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8747F" w:rsidRDefault="0078747F" w14:paraId="176926DE" w14:textId="77777777">
      <w:pPr>
        <w:pStyle w:val="Tytu"/>
      </w:pPr>
    </w:p>
    <w:p w:rsidR="0078747F" w:rsidRDefault="0078747F" w14:paraId="3804DB2E" w14:textId="77777777">
      <w:pPr>
        <w:pStyle w:val="Tytu"/>
      </w:pPr>
    </w:p>
    <w:p w:rsidR="0078747F" w:rsidRDefault="0078747F" w14:paraId="2D5946F5" w14:textId="77777777">
      <w:pPr>
        <w:pStyle w:val="Tytu"/>
      </w:pPr>
    </w:p>
    <w:p w:rsidR="0078747F" w:rsidRDefault="0078747F" w14:paraId="5503F746" w14:textId="77777777">
      <w:pPr>
        <w:pStyle w:val="Tytu"/>
      </w:pPr>
    </w:p>
    <w:p w:rsidR="0078747F" w:rsidRDefault="0078747F" w14:paraId="14322335" w14:textId="77777777">
      <w:pPr>
        <w:pStyle w:val="Tytu"/>
      </w:pPr>
    </w:p>
    <w:p w:rsidR="0078747F" w:rsidRDefault="0078747F" w14:paraId="627D5582" w14:textId="77777777">
      <w:pPr>
        <w:pStyle w:val="Tytu"/>
      </w:pPr>
    </w:p>
    <w:p w:rsidR="0078747F" w:rsidRDefault="0078747F" w14:paraId="7D465156" w14:textId="77777777">
      <w:pPr>
        <w:pStyle w:val="Tytu"/>
      </w:pPr>
    </w:p>
    <w:p w:rsidR="0078747F" w:rsidRDefault="0078747F" w14:paraId="0DAB4CC7" w14:textId="77777777">
      <w:pPr>
        <w:pStyle w:val="Tytu"/>
      </w:pPr>
    </w:p>
    <w:p w:rsidR="0078747F" w:rsidRDefault="0078747F" w14:paraId="7FAD1D92" w14:textId="77777777">
      <w:pPr>
        <w:pStyle w:val="Tytu"/>
      </w:pPr>
    </w:p>
    <w:p w:rsidR="0078747F" w:rsidRDefault="0078747F" w14:paraId="2F545B7B" w14:textId="77777777">
      <w:pPr>
        <w:pStyle w:val="Tytu"/>
      </w:pPr>
    </w:p>
    <w:p w:rsidR="0078747F" w:rsidRDefault="0078747F" w14:paraId="524657D2" w14:textId="77777777">
      <w:pPr>
        <w:pStyle w:val="Tytu"/>
      </w:pPr>
    </w:p>
    <w:p w:rsidR="0078747F" w:rsidRDefault="0078747F" w14:paraId="6FA400D5" w14:textId="77777777">
      <w:pPr>
        <w:pStyle w:val="Tytu"/>
      </w:pPr>
    </w:p>
    <w:p w:rsidR="0078747F" w:rsidRDefault="00F41B63" w14:paraId="01C0DAA7" w14:textId="77777777">
      <w:pPr>
        <w:pStyle w:val="Tytu"/>
      </w:pPr>
      <w:r>
        <w:t>System stopni instruktorskich</w:t>
      </w:r>
    </w:p>
    <w:p w:rsidR="0078747F" w:rsidRDefault="00F41B63" w14:paraId="5E90E21A" w14:textId="77777777">
      <w:pPr>
        <w:pStyle w:val="Podtytu"/>
        <w:spacing w:after="0" w:line="240" w:lineRule="auto"/>
      </w:pPr>
      <w:r>
        <w:t>Załącznik do uchwały nr 51/XLII Rady Naczelnej ZHP z dnia 15 marca 2025 r.</w:t>
      </w:r>
    </w:p>
    <w:p w:rsidR="0078747F" w:rsidRDefault="00F41B63" w14:paraId="773EEA71" w14:textId="77777777">
      <w:pPr>
        <w:pStyle w:val="Podtytu"/>
      </w:pPr>
      <w:r>
        <w:t>w sprawie przyjęcia dokumentu „System stopni instruktorskich”</w:t>
      </w:r>
    </w:p>
    <w:p w:rsidR="0078747F" w:rsidRDefault="0078747F" w14:paraId="43B4F094" w14:textId="77777777"/>
    <w:p w:rsidR="0078747F" w:rsidRDefault="00F41B63" w14:paraId="0F7E3D9A" w14:textId="77777777">
      <w:pPr>
        <w:rPr>
          <w:rStyle w:val="Uwydatnienie"/>
        </w:rPr>
      </w:pPr>
      <w:r>
        <w:br w:type="page"/>
      </w:r>
    </w:p>
    <w:p w:rsidR="0078747F" w:rsidRDefault="0078747F" w14:paraId="790DFCA2" w14:textId="77777777">
      <w:pPr>
        <w:pStyle w:val="Spistreci1"/>
        <w:spacing w:before="0"/>
        <w:rPr>
          <w:rStyle w:val="Wyrnienieintensywne"/>
        </w:rPr>
      </w:pPr>
    </w:p>
    <w:p w:rsidR="0078747F" w:rsidRDefault="0078747F" w14:paraId="28A1BBD4" w14:textId="77777777">
      <w:pPr>
        <w:pStyle w:val="Spistreci1"/>
        <w:rPr>
          <w:rStyle w:val="Wyrnienieintensywne"/>
        </w:rPr>
      </w:pPr>
    </w:p>
    <w:p w:rsidR="0078747F" w:rsidRDefault="00F41B63" w14:paraId="5FAF79EC" w14:textId="77777777">
      <w:pPr>
        <w:pStyle w:val="Spistreci1"/>
        <w:rPr>
          <w:rStyle w:val="Wyrnienieintensywne"/>
        </w:rPr>
      </w:pPr>
      <w:r>
        <w:rPr>
          <w:rStyle w:val="Wyrnienieintensywne"/>
        </w:rPr>
        <w:t>Spis treści</w:t>
      </w:r>
    </w:p>
    <w:sdt>
      <w:sdtPr>
        <w:rPr>
          <w:color w:val="auto"/>
        </w:rPr>
        <w:id w:val="120118081"/>
        <w:docPartObj>
          <w:docPartGallery w:val="Table of Contents"/>
          <w:docPartUnique/>
        </w:docPartObj>
      </w:sdtPr>
      <w:sdtContent>
        <w:p w:rsidR="0078747F" w:rsidRDefault="00F41B63" w14:paraId="69E53EA1" w14:textId="77777777">
          <w:pPr>
            <w:pStyle w:val="Spistreci1"/>
            <w:rPr>
              <w:color w:val="auto"/>
              <w:lang w:eastAsia="pl-PL"/>
            </w:rPr>
          </w:pPr>
          <w:r>
            <w:fldChar w:fldCharType="begin"/>
          </w:r>
          <w:r>
            <w:rPr>
              <w:rStyle w:val="Uwydatnienie"/>
            </w:rPr>
            <w:instrText xml:space="preserve"> TOC \o "1-3" \h</w:instrText>
          </w:r>
          <w:r>
            <w:rPr>
              <w:rStyle w:val="Uwydatnienie"/>
            </w:rPr>
            <w:fldChar w:fldCharType="separate"/>
          </w:r>
          <w:r>
            <w:rPr>
              <w:rStyle w:val="Uwydatnienie"/>
            </w:rPr>
            <w:t>I. POSTANOWIENIA OGÓLNE</w:t>
          </w:r>
          <w:r>
            <w:tab/>
          </w:r>
          <w:r>
            <w:t>3</w:t>
          </w:r>
        </w:p>
        <w:p w:rsidR="0078747F" w:rsidRDefault="00F41B63" w14:paraId="1AA095E9" w14:textId="77777777">
          <w:pPr>
            <w:pStyle w:val="Spistreci1"/>
            <w:rPr>
              <w:color w:val="auto"/>
              <w:lang w:eastAsia="pl-PL"/>
            </w:rPr>
          </w:pPr>
          <w:r>
            <w:t>II. ZASADY ZDOBYWANIA STOPNI INSTRUKTORSKICH</w:t>
          </w:r>
          <w:r>
            <w:tab/>
          </w:r>
          <w:r>
            <w:t>3</w:t>
          </w:r>
        </w:p>
        <w:p w:rsidR="0078747F" w:rsidRDefault="00F41B63" w14:paraId="1DA3C2F2" w14:textId="77777777">
          <w:pPr>
            <w:pStyle w:val="Spistreci1"/>
            <w:rPr>
              <w:color w:val="auto"/>
              <w:lang w:eastAsia="pl-PL"/>
            </w:rPr>
          </w:pPr>
          <w:r>
            <w:t>III. TRYB ZDOBYWANIA STOPNI INSTRUKTORSKICH</w:t>
          </w:r>
          <w:r>
            <w:tab/>
          </w:r>
          <w:r>
            <w:t>4</w:t>
          </w:r>
        </w:p>
        <w:p w:rsidR="0078747F" w:rsidRDefault="00F41B63" w14:paraId="2E7A7357" w14:textId="77777777">
          <w:pPr>
            <w:pStyle w:val="Spistreci1"/>
            <w:rPr>
              <w:color w:val="auto"/>
              <w:lang w:eastAsia="pl-PL"/>
            </w:rPr>
          </w:pPr>
          <w:r>
            <w:t>IV. ZOBOWIĄZANIE INSTRUKTORSKIE</w:t>
          </w:r>
          <w:r>
            <w:tab/>
          </w:r>
          <w:r>
            <w:t>6</w:t>
          </w:r>
        </w:p>
        <w:p w:rsidR="0078747F" w:rsidRDefault="00F41B63" w14:paraId="2AA797A4" w14:textId="77777777">
          <w:pPr>
            <w:pStyle w:val="Spistreci1"/>
            <w:rPr>
              <w:color w:val="auto"/>
              <w:lang w:eastAsia="pl-PL"/>
            </w:rPr>
          </w:pPr>
          <w:r>
            <w:t>V. ZASADY DZIAŁANIA KOMISJI STOPNI INSTRUKTORSKICH</w:t>
          </w:r>
          <w:r>
            <w:tab/>
          </w:r>
          <w:r>
            <w:t>6</w:t>
          </w:r>
        </w:p>
        <w:p w:rsidR="0078747F" w:rsidRDefault="00F41B63" w14:paraId="7A71298B" w14:textId="77777777">
          <w:pPr>
            <w:pStyle w:val="Spistreci1"/>
            <w:rPr>
              <w:color w:val="auto"/>
              <w:lang w:eastAsia="pl-PL"/>
            </w:rPr>
          </w:pPr>
          <w:r>
            <w:t>VI. STOPNIE INSTRUKTORSKIE</w:t>
          </w:r>
          <w:r>
            <w:tab/>
          </w:r>
          <w:r>
            <w:t>11</w:t>
          </w:r>
        </w:p>
        <w:p w:rsidR="0078747F" w:rsidRDefault="00F41B63" w14:paraId="6253B7D3" w14:textId="77777777">
          <w:pPr>
            <w:pStyle w:val="Spistreci2"/>
            <w:rPr>
              <w:lang w:eastAsia="pl-PL"/>
            </w:rPr>
          </w:pPr>
          <w:r>
            <w:t>PRZEWODNIK – PRZEWODNICZKA</w:t>
          </w:r>
          <w:r>
            <w:tab/>
          </w:r>
          <w:r>
            <w:t>11</w:t>
          </w:r>
        </w:p>
        <w:p w:rsidR="0078747F" w:rsidRDefault="00F41B63" w14:paraId="40BFFD15" w14:textId="77777777">
          <w:pPr>
            <w:pStyle w:val="Spistreci2"/>
            <w:rPr>
              <w:lang w:eastAsia="pl-PL"/>
            </w:rPr>
          </w:pPr>
          <w:r>
            <w:t>PODHARCMISTRZ – PODHARCMISTRZYNI</w:t>
          </w:r>
          <w:r>
            <w:tab/>
          </w:r>
          <w:r>
            <w:t>13</w:t>
          </w:r>
        </w:p>
        <w:p w:rsidR="0078747F" w:rsidRDefault="00F41B63" w14:paraId="205CE9E5" w14:textId="77777777">
          <w:pPr>
            <w:pStyle w:val="Spistreci2"/>
            <w:rPr>
              <w:lang w:eastAsia="pl-PL"/>
            </w:rPr>
          </w:pPr>
          <w:r>
            <w:t>HARCMISTRZ – HARCMISTRZYNI</w:t>
          </w:r>
          <w:r>
            <w:tab/>
          </w:r>
          <w:r>
            <w:t>14</w:t>
          </w:r>
          <w:r>
            <w:fldChar w:fldCharType="end"/>
          </w:r>
        </w:p>
      </w:sdtContent>
      <w:sdtEndPr>
        <w:rPr>
          <w:color w:val="auto"/>
        </w:rPr>
      </w:sdtEndPr>
    </w:sdt>
    <w:p w:rsidR="0078747F" w:rsidRDefault="0078747F" w14:paraId="2785B2CF" w14:textId="77777777">
      <w:pPr>
        <w:pStyle w:val="Spistreci3"/>
      </w:pPr>
    </w:p>
    <w:p w:rsidR="0078747F" w:rsidRDefault="00F41B63" w14:paraId="4F298704" w14:textId="77777777">
      <w:pPr>
        <w:rPr>
          <w:rStyle w:val="Uwydatnienie"/>
        </w:rPr>
      </w:pPr>
      <w:r>
        <w:br w:type="page"/>
      </w:r>
    </w:p>
    <w:p w:rsidR="0078747F" w:rsidRDefault="00F41B63" w14:paraId="072D79CD" w14:textId="77777777">
      <w:pPr>
        <w:pStyle w:val="Standard"/>
        <w:spacing w:after="0" w:line="240" w:lineRule="auto"/>
        <w:ind w:left="0" w:firstLine="0"/>
        <w:rPr>
          <w:rFonts w:ascii="Trebuchet MS" w:hAnsi="Trebuchet MS"/>
          <w:sz w:val="24"/>
          <w:szCs w:val="26"/>
        </w:rPr>
      </w:pPr>
      <w:r>
        <w:rPr>
          <w:rFonts w:ascii="Trebuchet MS" w:hAnsi="Trebuchet MS" w:cs="Times New Roman"/>
          <w:i/>
          <w:iCs/>
          <w:sz w:val="24"/>
          <w:szCs w:val="26"/>
        </w:rPr>
        <w:t>Stopnie instruktorskie wyznaczają drogę rozwoju instruktorskiego, a ich celem jest kształtowanie instruktorów-wychowawców. Odzwierciedlają wiedzę, dojrzałość społeczną, umiejętności wychowawcze i doświadczenie instruktora zgodne z ideą stopnia. Zdobycie wyższego stopnia nie wymaga pełnienia funkcji na wyższym poziomie struktury ZHP, wymaga jednak umiejętności coraz szerszego patrzenia na działania organizacji.</w:t>
      </w:r>
    </w:p>
    <w:p w:rsidR="0078747F" w:rsidRDefault="0078747F" w14:paraId="76A65CAD" w14:textId="77777777">
      <w:pPr>
        <w:pStyle w:val="Standard"/>
        <w:spacing w:after="0" w:line="240" w:lineRule="auto"/>
        <w:ind w:left="0" w:firstLine="0"/>
        <w:rPr>
          <w:rFonts w:ascii="Trebuchet MS" w:hAnsi="Trebuchet MS" w:cs="Times New Roman"/>
          <w:i/>
          <w:iCs/>
          <w:sz w:val="24"/>
          <w:szCs w:val="26"/>
        </w:rPr>
      </w:pPr>
    </w:p>
    <w:p w:rsidR="0078747F" w:rsidRDefault="00F41B63" w14:paraId="673E4352" w14:textId="77777777">
      <w:pPr>
        <w:pStyle w:val="Standard"/>
        <w:spacing w:after="0" w:line="240" w:lineRule="auto"/>
        <w:ind w:left="0" w:firstLine="0"/>
        <w:rPr>
          <w:rFonts w:ascii="Trebuchet MS" w:hAnsi="Trebuchet MS"/>
          <w:sz w:val="24"/>
          <w:szCs w:val="26"/>
        </w:rPr>
      </w:pPr>
      <w:r>
        <w:rPr>
          <w:rFonts w:ascii="Trebuchet MS" w:hAnsi="Trebuchet MS" w:cs="Times New Roman"/>
          <w:i/>
          <w:iCs/>
          <w:sz w:val="24"/>
          <w:szCs w:val="26"/>
        </w:rPr>
        <w:t xml:space="preserve">Kluczową rolę w dobrym i skutecznym funkcjonowaniu systemu stopni instruktorskich odgrywają opiekunowie prób oraz komisje stopni instruktorskich. Komisje stopni instruktorskich razem z komendantami, komendami oraz innymi zespołami instruktorskimi są odpowiedzialne za tworzenie jak najlepszych warunków dla wszystkich, którzy chcą się rozwijać przez zdobywanie stopni instruktorskich. Podstawą pracy KSI musi być zaufanie, życzliwość, indywidualne podejście, otwartość i chęć niesienia pomocy zdobywającym stopnie, a jednocześnie uczciwość wobec organizacji i jej zasad </w:t>
      </w:r>
      <w:r>
        <w:rPr>
          <w:rFonts w:ascii="Trebuchet MS" w:hAnsi="Trebuchet MS" w:eastAsia="Calibri" w:cs="Calibri"/>
          <w:sz w:val="24"/>
          <w:szCs w:val="26"/>
        </w:rPr>
        <w:t>–</w:t>
      </w:r>
      <w:r>
        <w:rPr>
          <w:rFonts w:ascii="Trebuchet MS" w:hAnsi="Trebuchet MS"/>
          <w:sz w:val="24"/>
          <w:szCs w:val="26"/>
        </w:rPr>
        <w:t xml:space="preserve"> </w:t>
      </w:r>
      <w:r>
        <w:rPr>
          <w:rFonts w:ascii="Trebuchet MS" w:hAnsi="Trebuchet MS" w:cs="Times New Roman"/>
          <w:i/>
          <w:iCs/>
          <w:sz w:val="24"/>
          <w:szCs w:val="26"/>
        </w:rPr>
        <w:t>będące, wraz z merytoryczną samodzielnością komisji oraz dobrą współpracą z ideowymi i sumiennymi opiekunami, gwarancją wysokiej jakości prowadzonych prób.</w:t>
      </w:r>
    </w:p>
    <w:p w:rsidR="0078747F" w:rsidRDefault="0078747F" w14:paraId="5AA97EF9" w14:textId="77777777">
      <w:pPr>
        <w:pStyle w:val="Standard"/>
        <w:spacing w:after="0" w:line="240" w:lineRule="auto"/>
        <w:rPr>
          <w:rFonts w:ascii="Trebuchet MS" w:hAnsi="Trebuchet MS" w:cs="Times New Roman"/>
          <w:b/>
          <w:bCs/>
          <w:sz w:val="24"/>
          <w:szCs w:val="24"/>
        </w:rPr>
      </w:pPr>
    </w:p>
    <w:p w:rsidR="0078747F" w:rsidRDefault="00F41B63" w14:paraId="3378FCA9" w14:textId="77777777">
      <w:pPr>
        <w:pStyle w:val="Nagwek1"/>
      </w:pPr>
      <w:bookmarkStart w:name="_Toc193125614" w:id="0"/>
      <w:r>
        <w:t>I. POSTANOWIENIA OGÓLNE</w:t>
      </w:r>
      <w:bookmarkEnd w:id="0"/>
    </w:p>
    <w:p w:rsidR="0078747F" w:rsidRDefault="0078747F" w14:paraId="4381AFF1" w14:textId="77777777">
      <w:pPr>
        <w:pStyle w:val="Standard"/>
        <w:spacing w:after="0" w:line="240" w:lineRule="auto"/>
        <w:ind w:left="397" w:hanging="397"/>
        <w:rPr>
          <w:rFonts w:ascii="Trebuchet MS" w:hAnsi="Trebuchet MS" w:cs="Times New Roman"/>
          <w:sz w:val="24"/>
          <w:szCs w:val="24"/>
        </w:rPr>
      </w:pPr>
    </w:p>
    <w:p w:rsidR="0078747F" w:rsidRDefault="00F41B63" w14:paraId="61479481" w14:textId="77777777">
      <w:pPr>
        <w:pStyle w:val="Standard"/>
        <w:numPr>
          <w:ilvl w:val="0"/>
          <w:numId w:val="13"/>
        </w:numPr>
        <w:spacing w:after="0" w:line="240" w:lineRule="auto"/>
        <w:ind w:left="426" w:hanging="426"/>
        <w:rPr>
          <w:rFonts w:ascii="Trebuchet MS" w:hAnsi="Trebuchet MS"/>
          <w:sz w:val="24"/>
          <w:szCs w:val="24"/>
        </w:rPr>
      </w:pPr>
      <w:r>
        <w:rPr>
          <w:rFonts w:ascii="Trebuchet MS" w:hAnsi="Trebuchet MS"/>
          <w:sz w:val="24"/>
          <w:szCs w:val="24"/>
        </w:rPr>
        <w:t>Niniejszy dokument określa zasady i tryb zdobywania stopni instruktorskich, zasady działania komisji stopni instruktorskich, a także idee, warunki otwarcia i zamknięcia oraz wymagania stopni.</w:t>
      </w:r>
    </w:p>
    <w:p w:rsidR="0078747F" w:rsidRDefault="00F41B63" w14:paraId="1218FE8B" w14:textId="77777777">
      <w:pPr>
        <w:pStyle w:val="Standard"/>
        <w:numPr>
          <w:ilvl w:val="0"/>
          <w:numId w:val="13"/>
        </w:numPr>
        <w:spacing w:after="0" w:line="240" w:lineRule="auto"/>
        <w:ind w:left="426" w:hanging="426"/>
        <w:rPr>
          <w:rFonts w:ascii="Trebuchet MS" w:hAnsi="Trebuchet MS"/>
          <w:sz w:val="24"/>
          <w:szCs w:val="24"/>
        </w:rPr>
      </w:pPr>
      <w:r>
        <w:rPr>
          <w:rFonts w:ascii="Trebuchet MS" w:hAnsi="Trebuchet MS" w:cs="Times New Roman"/>
          <w:sz w:val="24"/>
          <w:szCs w:val="24"/>
        </w:rPr>
        <w:t>Jeżeli w niniejszym dokumencie jest mowa o właściwym komendancie, należy przez to rozumieć komendanta hufca, chorągwi lub Naczelnika ZHP powołującego rozkazem komisję stopni instruktorskich (KSI).</w:t>
      </w:r>
    </w:p>
    <w:p w:rsidR="0078747F" w:rsidRDefault="00F41B63" w14:paraId="63E9E0A1" w14:textId="77777777">
      <w:pPr>
        <w:pStyle w:val="Standard"/>
        <w:numPr>
          <w:ilvl w:val="0"/>
          <w:numId w:val="13"/>
        </w:numPr>
        <w:spacing w:after="0" w:line="240" w:lineRule="auto"/>
        <w:ind w:left="426" w:hanging="426"/>
        <w:rPr>
          <w:rFonts w:ascii="Trebuchet MS" w:hAnsi="Trebuchet MS"/>
          <w:sz w:val="24"/>
          <w:szCs w:val="24"/>
        </w:rPr>
      </w:pPr>
      <w:r>
        <w:rPr>
          <w:rFonts w:ascii="Trebuchet MS" w:hAnsi="Trebuchet MS" w:cs="Times New Roman"/>
          <w:sz w:val="24"/>
          <w:szCs w:val="24"/>
        </w:rPr>
        <w:t xml:space="preserve">Jeśli w niniejszym dokumencie mowa jest o właściwej komisji, należy przez to rozumieć komisję stopni instruktorskich hufca, </w:t>
      </w:r>
      <w:proofErr w:type="spellStart"/>
      <w:r>
        <w:rPr>
          <w:rFonts w:ascii="Trebuchet MS" w:hAnsi="Trebuchet MS" w:cs="Times New Roman"/>
          <w:sz w:val="24"/>
          <w:szCs w:val="24"/>
        </w:rPr>
        <w:t>międzyhufcową</w:t>
      </w:r>
      <w:proofErr w:type="spellEnd"/>
      <w:r>
        <w:rPr>
          <w:rFonts w:ascii="Trebuchet MS" w:hAnsi="Trebuchet MS" w:cs="Times New Roman"/>
          <w:sz w:val="24"/>
          <w:szCs w:val="24"/>
        </w:rPr>
        <w:t xml:space="preserve">, chorągwi lub Centralną KSI </w:t>
      </w:r>
      <w:r>
        <w:rPr>
          <w:rFonts w:ascii="Trebuchet MS" w:hAnsi="Trebuchet MS" w:eastAsia="Calibri" w:cs="Calibri"/>
        </w:rPr>
        <w:t>–</w:t>
      </w:r>
      <w:r>
        <w:rPr>
          <w:rFonts w:ascii="Trebuchet MS" w:hAnsi="Trebuchet MS" w:cs="Times New Roman"/>
          <w:sz w:val="24"/>
          <w:szCs w:val="24"/>
        </w:rPr>
        <w:t xml:space="preserve"> zgodnie z przydziałem służbowym zdobywającego stopień.</w:t>
      </w:r>
    </w:p>
    <w:p w:rsidR="0078747F" w:rsidRDefault="00F41B63" w14:paraId="1E5B5AEE" w14:textId="77777777">
      <w:pPr>
        <w:pStyle w:val="Standard"/>
        <w:numPr>
          <w:ilvl w:val="0"/>
          <w:numId w:val="13"/>
        </w:numPr>
        <w:spacing w:after="0" w:line="240" w:lineRule="auto"/>
        <w:ind w:left="426" w:hanging="426"/>
        <w:rPr>
          <w:rFonts w:ascii="Trebuchet MS" w:hAnsi="Trebuchet MS"/>
          <w:sz w:val="24"/>
          <w:szCs w:val="24"/>
        </w:rPr>
      </w:pPr>
      <w:r>
        <w:rPr>
          <w:rFonts w:ascii="Trebuchet MS" w:hAnsi="Trebuchet MS" w:cs="Times New Roman"/>
          <w:sz w:val="24"/>
          <w:szCs w:val="24"/>
        </w:rPr>
        <w:t>Postanowienia niniejszego dokumentu, w których mowa o wędrowniku, członku starszyzny, instruktorze, przybocznym, drużynowym, członku komendy, komendancie, kandydacie, opiekunie próby, przewodniczącym KSI, przewodniku, podharcmistrzu, harcmistrzu oraz zdobywającym stopień, stosuje się odpowiednio do wędrowniczki, członkini starszyzny, instruktorki, przybocznej, drużynowej, członkini komendy, komendantki, kandydatki, opiekunki próby, przewodniczącej KSI, przewodniczki, podharcmistrzyni, harcmistrzyni oraz zdobywającej stopień.</w:t>
      </w:r>
    </w:p>
    <w:p w:rsidR="0078747F" w:rsidRDefault="0078747F" w14:paraId="31BC1927" w14:textId="77777777">
      <w:pPr>
        <w:pStyle w:val="Standard"/>
        <w:spacing w:after="0" w:line="240" w:lineRule="auto"/>
        <w:rPr>
          <w:rFonts w:ascii="Trebuchet MS" w:hAnsi="Trebuchet MS" w:cs="Times New Roman"/>
          <w:sz w:val="24"/>
          <w:szCs w:val="24"/>
        </w:rPr>
      </w:pPr>
    </w:p>
    <w:p w:rsidR="0078747F" w:rsidRDefault="00F41B63" w14:paraId="181DCBF4" w14:textId="77777777">
      <w:pPr>
        <w:pStyle w:val="Nagwek1"/>
      </w:pPr>
      <w:bookmarkStart w:name="_Toc193125615" w:id="1"/>
      <w:r>
        <w:t>II. ZASADY ZDOBYWANIA STOPNI INSTRUKTORSKICH</w:t>
      </w:r>
      <w:bookmarkEnd w:id="1"/>
    </w:p>
    <w:p w:rsidR="0078747F" w:rsidRDefault="0078747F" w14:paraId="4A2620DD" w14:textId="77777777">
      <w:pPr>
        <w:pStyle w:val="Standard"/>
        <w:spacing w:after="0" w:line="240" w:lineRule="auto"/>
        <w:rPr>
          <w:rFonts w:ascii="Trebuchet MS" w:hAnsi="Trebuchet MS" w:cs="Times New Roman"/>
          <w:sz w:val="24"/>
          <w:szCs w:val="24"/>
        </w:rPr>
      </w:pPr>
    </w:p>
    <w:p w:rsidR="0078747F" w:rsidRDefault="00F41B63" w14:paraId="33C7943B" w14:textId="77777777">
      <w:pPr>
        <w:pStyle w:val="Standard"/>
        <w:numPr>
          <w:ilvl w:val="0"/>
          <w:numId w:val="14"/>
        </w:numPr>
        <w:spacing w:after="0" w:line="240" w:lineRule="auto"/>
        <w:ind w:left="426" w:hanging="426"/>
        <w:rPr>
          <w:rFonts w:ascii="Trebuchet MS" w:hAnsi="Trebuchet MS"/>
          <w:sz w:val="24"/>
          <w:szCs w:val="24"/>
        </w:rPr>
      </w:pPr>
      <w:r>
        <w:rPr>
          <w:rFonts w:ascii="Trebuchet MS" w:hAnsi="Trebuchet MS" w:cs="Times New Roman"/>
          <w:sz w:val="24"/>
          <w:szCs w:val="24"/>
        </w:rPr>
        <w:t>Stopnie instruktorskie wyznaczają drogę rozwoju instruktorskiego, a ich celem jest kształtowanie instruktorów-wychowawców. Odzwierciedlają wiedzę, dojrzałość społeczną, umiejętności wychowawcze i doświadczenie instruktora zgodne z ideą stopnia. Zdobycie stopnia nie wymaga pełnienia funkcji na określonym poziomie struktury organizacji.</w:t>
      </w:r>
    </w:p>
    <w:p w:rsidR="0078747F" w:rsidRDefault="00F41B63" w14:paraId="0A8E5C06" w14:textId="77777777">
      <w:pPr>
        <w:pStyle w:val="Standard"/>
        <w:numPr>
          <w:ilvl w:val="0"/>
          <w:numId w:val="14"/>
        </w:numPr>
        <w:spacing w:after="0" w:line="240" w:lineRule="auto"/>
        <w:ind w:left="426" w:hanging="426"/>
        <w:rPr>
          <w:rFonts w:ascii="Trebuchet MS" w:hAnsi="Trebuchet MS"/>
          <w:sz w:val="24"/>
          <w:szCs w:val="24"/>
        </w:rPr>
      </w:pPr>
      <w:r>
        <w:rPr>
          <w:rFonts w:ascii="Trebuchet MS" w:hAnsi="Trebuchet MS" w:cs="Times New Roman"/>
          <w:sz w:val="24"/>
          <w:szCs w:val="24"/>
        </w:rPr>
        <w:t>Stopnie instruktorskie:</w:t>
      </w:r>
    </w:p>
    <w:p w:rsidR="0078747F" w:rsidRDefault="00F41B63" w14:paraId="126D1BB0" w14:textId="77777777">
      <w:pPr>
        <w:pStyle w:val="Standard"/>
        <w:numPr>
          <w:ilvl w:val="1"/>
          <w:numId w:val="14"/>
        </w:numPr>
        <w:spacing w:after="0" w:line="240" w:lineRule="auto"/>
        <w:ind w:left="1134" w:hanging="435"/>
        <w:rPr>
          <w:rFonts w:ascii="Trebuchet MS" w:hAnsi="Trebuchet MS"/>
          <w:sz w:val="24"/>
          <w:szCs w:val="24"/>
        </w:rPr>
      </w:pPr>
      <w:r>
        <w:rPr>
          <w:rFonts w:ascii="Trebuchet MS" w:hAnsi="Trebuchet MS" w:cs="Times New Roman"/>
          <w:sz w:val="24"/>
          <w:szCs w:val="24"/>
        </w:rPr>
        <w:t xml:space="preserve">przewodnik </w:t>
      </w:r>
      <w:r>
        <w:rPr>
          <w:rFonts w:ascii="Trebuchet MS" w:hAnsi="Trebuchet MS" w:eastAsia="Calibri" w:cs="Calibri"/>
        </w:rPr>
        <w:t>–</w:t>
      </w:r>
      <w:r>
        <w:rPr>
          <w:rFonts w:ascii="Trebuchet MS" w:hAnsi="Trebuchet MS" w:cs="Times New Roman"/>
          <w:sz w:val="24"/>
          <w:szCs w:val="24"/>
        </w:rPr>
        <w:t xml:space="preserve"> przewodniczka,</w:t>
      </w:r>
    </w:p>
    <w:p w:rsidR="0078747F" w:rsidRDefault="00F41B63" w14:paraId="7ECBE9AE" w14:textId="77777777">
      <w:pPr>
        <w:pStyle w:val="Standard"/>
        <w:numPr>
          <w:ilvl w:val="1"/>
          <w:numId w:val="14"/>
        </w:numPr>
        <w:spacing w:after="0" w:line="240" w:lineRule="auto"/>
        <w:ind w:left="1134" w:hanging="435"/>
        <w:rPr>
          <w:rFonts w:ascii="Trebuchet MS" w:hAnsi="Trebuchet MS"/>
          <w:sz w:val="24"/>
          <w:szCs w:val="24"/>
        </w:rPr>
      </w:pPr>
      <w:r>
        <w:rPr>
          <w:rFonts w:ascii="Trebuchet MS" w:hAnsi="Trebuchet MS" w:cs="Times New Roman"/>
          <w:sz w:val="24"/>
          <w:szCs w:val="24"/>
        </w:rPr>
        <w:t xml:space="preserve">podharcmistrz </w:t>
      </w:r>
      <w:r>
        <w:rPr>
          <w:rFonts w:ascii="Trebuchet MS" w:hAnsi="Trebuchet MS" w:eastAsia="Calibri" w:cs="Calibri"/>
        </w:rPr>
        <w:t>–</w:t>
      </w:r>
      <w:r>
        <w:rPr>
          <w:rFonts w:ascii="Trebuchet MS" w:hAnsi="Trebuchet MS" w:cs="Times New Roman"/>
          <w:sz w:val="24"/>
          <w:szCs w:val="24"/>
        </w:rPr>
        <w:t xml:space="preserve"> podharcmistrzyni,</w:t>
      </w:r>
    </w:p>
    <w:p w:rsidR="0078747F" w:rsidRDefault="00F41B63" w14:paraId="6FD0A1A2" w14:textId="77777777">
      <w:pPr>
        <w:pStyle w:val="Standard"/>
        <w:numPr>
          <w:ilvl w:val="1"/>
          <w:numId w:val="14"/>
        </w:numPr>
        <w:spacing w:after="0" w:line="240" w:lineRule="auto"/>
        <w:ind w:left="1134" w:hanging="435"/>
        <w:rPr>
          <w:rFonts w:ascii="Trebuchet MS" w:hAnsi="Trebuchet MS"/>
          <w:sz w:val="24"/>
          <w:szCs w:val="24"/>
        </w:rPr>
      </w:pPr>
      <w:r>
        <w:rPr>
          <w:rFonts w:ascii="Trebuchet MS" w:hAnsi="Trebuchet MS" w:cs="Times New Roman"/>
          <w:sz w:val="24"/>
          <w:szCs w:val="24"/>
        </w:rPr>
        <w:t xml:space="preserve">harcmistrz </w:t>
      </w:r>
      <w:r>
        <w:rPr>
          <w:rFonts w:ascii="Trebuchet MS" w:hAnsi="Trebuchet MS" w:eastAsia="Calibri" w:cs="Calibri"/>
        </w:rPr>
        <w:t>–</w:t>
      </w:r>
      <w:r>
        <w:rPr>
          <w:rFonts w:ascii="Trebuchet MS" w:hAnsi="Trebuchet MS" w:cs="Times New Roman"/>
          <w:sz w:val="24"/>
          <w:szCs w:val="24"/>
        </w:rPr>
        <w:t xml:space="preserve"> harcmistrzyni,</w:t>
      </w:r>
    </w:p>
    <w:p w:rsidR="0078747F" w:rsidRDefault="00F41B63" w14:paraId="31D5B392" w14:textId="77777777">
      <w:pPr>
        <w:pStyle w:val="Standard"/>
        <w:spacing w:after="0" w:line="240" w:lineRule="auto"/>
        <w:ind w:left="720" w:hanging="294"/>
        <w:rPr>
          <w:rFonts w:ascii="Trebuchet MS" w:hAnsi="Trebuchet MS"/>
          <w:sz w:val="24"/>
          <w:szCs w:val="24"/>
        </w:rPr>
      </w:pPr>
      <w:r>
        <w:rPr>
          <w:rFonts w:ascii="Trebuchet MS" w:hAnsi="Trebuchet MS" w:cs="Times New Roman"/>
          <w:sz w:val="24"/>
          <w:szCs w:val="24"/>
        </w:rPr>
        <w:t>są zdobywane przez członków ZHP.</w:t>
      </w:r>
    </w:p>
    <w:p w:rsidR="0078747F" w:rsidRDefault="00F41B63" w14:paraId="6E56BB48" w14:textId="77777777">
      <w:pPr>
        <w:pStyle w:val="Standard"/>
        <w:numPr>
          <w:ilvl w:val="0"/>
          <w:numId w:val="15"/>
        </w:numPr>
        <w:spacing w:after="0" w:line="240" w:lineRule="auto"/>
        <w:ind w:left="426" w:hanging="426"/>
        <w:rPr>
          <w:rFonts w:ascii="Trebuchet MS" w:hAnsi="Trebuchet MS" w:cs="Times New Roman"/>
          <w:sz w:val="24"/>
          <w:szCs w:val="24"/>
        </w:rPr>
      </w:pPr>
      <w:r>
        <w:rPr>
          <w:rStyle w:val="cf11"/>
          <w:rFonts w:ascii="Trebuchet MS" w:hAnsi="Trebuchet MS"/>
          <w:sz w:val="24"/>
          <w:szCs w:val="24"/>
        </w:rPr>
        <w:t>Próby instruktorskie są realizowane we współpracy z opiekunem przez cały okres ich trwania</w:t>
      </w:r>
      <w:r>
        <w:rPr>
          <w:rFonts w:ascii="Trebuchet MS" w:hAnsi="Trebuchet MS" w:cs="Times New Roman"/>
          <w:sz w:val="24"/>
          <w:szCs w:val="24"/>
        </w:rPr>
        <w:t>. Gdy opiekun przestanie być członkiem ZHP, przestanie spełniać warunki do bycia opiekunem lub zrezygnuje z opieki nad próbą, KSI w porozumieniu z kandydatem niezwłocznie wyznacza nowego opiekuna.</w:t>
      </w:r>
    </w:p>
    <w:p w:rsidR="0078747F" w:rsidRDefault="00F41B63" w14:paraId="105BB1CB" w14:textId="77777777">
      <w:pPr>
        <w:pStyle w:val="Standard"/>
        <w:numPr>
          <w:ilvl w:val="0"/>
          <w:numId w:val="1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Opiekunem próby może być:</w:t>
      </w:r>
    </w:p>
    <w:p w:rsidR="0078747F" w:rsidRDefault="00F41B63" w14:paraId="28C07D4F" w14:textId="77777777">
      <w:pPr>
        <w:pStyle w:val="Standard"/>
        <w:numPr>
          <w:ilvl w:val="0"/>
          <w:numId w:val="16"/>
        </w:numPr>
        <w:spacing w:after="0" w:line="240" w:lineRule="auto"/>
        <w:ind w:left="1134" w:hanging="425"/>
        <w:rPr>
          <w:rFonts w:ascii="Trebuchet MS" w:hAnsi="Trebuchet MS"/>
          <w:sz w:val="24"/>
          <w:szCs w:val="24"/>
        </w:rPr>
      </w:pPr>
      <w:r>
        <w:rPr>
          <w:rFonts w:ascii="Trebuchet MS" w:hAnsi="Trebuchet MS" w:cs="Times New Roman"/>
          <w:sz w:val="24"/>
          <w:szCs w:val="24"/>
        </w:rPr>
        <w:t xml:space="preserve">na stopień przewodnika </w:t>
      </w:r>
      <w:r>
        <w:rPr>
          <w:rFonts w:ascii="Trebuchet MS" w:hAnsi="Trebuchet MS" w:eastAsia="Calibri" w:cs="Calibri"/>
        </w:rPr>
        <w:t>–</w:t>
      </w:r>
      <w:r>
        <w:rPr>
          <w:rFonts w:ascii="Trebuchet MS" w:hAnsi="Trebuchet MS" w:cs="Times New Roman"/>
          <w:sz w:val="24"/>
          <w:szCs w:val="24"/>
        </w:rPr>
        <w:t xml:space="preserve"> podharcmistrz albo harcmistrz,</w:t>
      </w:r>
    </w:p>
    <w:p w:rsidR="0078747F" w:rsidRDefault="00F41B63" w14:paraId="7B93FAE4" w14:textId="77777777">
      <w:pPr>
        <w:pStyle w:val="Standard"/>
        <w:numPr>
          <w:ilvl w:val="0"/>
          <w:numId w:val="16"/>
        </w:numPr>
        <w:spacing w:after="0" w:line="240" w:lineRule="auto"/>
        <w:ind w:left="1134" w:hanging="425"/>
        <w:rPr>
          <w:rFonts w:ascii="Trebuchet MS" w:hAnsi="Trebuchet MS"/>
        </w:rPr>
      </w:pPr>
      <w:r>
        <w:rPr>
          <w:rFonts w:ascii="Trebuchet MS" w:hAnsi="Trebuchet MS" w:cs="Times New Roman"/>
          <w:sz w:val="24"/>
          <w:szCs w:val="24"/>
        </w:rPr>
        <w:t xml:space="preserve">na stopień podharcmistrza </w:t>
      </w:r>
      <w:r>
        <w:rPr>
          <w:rFonts w:ascii="Trebuchet MS" w:hAnsi="Trebuchet MS" w:eastAsia="Calibri" w:cs="Calibri"/>
        </w:rPr>
        <w:t>–</w:t>
      </w:r>
      <w:r>
        <w:rPr>
          <w:rFonts w:ascii="Trebuchet MS" w:hAnsi="Trebuchet MS" w:cs="Times New Roman"/>
          <w:sz w:val="24"/>
          <w:szCs w:val="24"/>
        </w:rPr>
        <w:t xml:space="preserve"> harcmistrz, a także podharcmistrz, który spełnia łącznie następujące warunki:</w:t>
      </w:r>
    </w:p>
    <w:p w:rsidR="0078747F" w:rsidRDefault="00F41B63" w14:paraId="770CE9B2" w14:textId="77777777">
      <w:pPr>
        <w:pStyle w:val="Standard"/>
        <w:numPr>
          <w:ilvl w:val="0"/>
          <w:numId w:val="17"/>
        </w:numPr>
        <w:spacing w:after="0" w:line="240" w:lineRule="auto"/>
        <w:ind w:left="1418" w:hanging="284"/>
        <w:rPr>
          <w:rFonts w:ascii="Trebuchet MS" w:hAnsi="Trebuchet MS"/>
          <w:sz w:val="24"/>
          <w:szCs w:val="24"/>
        </w:rPr>
      </w:pPr>
      <w:r>
        <w:rPr>
          <w:rFonts w:ascii="Trebuchet MS" w:hAnsi="Trebuchet MS" w:cs="Times New Roman"/>
          <w:sz w:val="24"/>
          <w:szCs w:val="24"/>
        </w:rPr>
        <w:t>uzyskał zgodę właściwej KSI,</w:t>
      </w:r>
    </w:p>
    <w:p w:rsidR="0078747F" w:rsidRDefault="00F41B63" w14:paraId="456E4F05" w14:textId="77777777">
      <w:pPr>
        <w:pStyle w:val="Standard"/>
        <w:numPr>
          <w:ilvl w:val="0"/>
          <w:numId w:val="17"/>
        </w:numPr>
        <w:spacing w:after="0" w:line="240" w:lineRule="auto"/>
        <w:ind w:left="1418" w:hanging="284"/>
        <w:rPr>
          <w:rFonts w:ascii="Trebuchet MS" w:hAnsi="Trebuchet MS"/>
          <w:sz w:val="24"/>
          <w:szCs w:val="24"/>
        </w:rPr>
      </w:pPr>
      <w:r>
        <w:rPr>
          <w:rFonts w:ascii="Trebuchet MS" w:hAnsi="Trebuchet MS" w:cs="Times New Roman"/>
          <w:sz w:val="24"/>
          <w:szCs w:val="24"/>
        </w:rPr>
        <w:t>ma stopień podharcmistrza od minimum 2 lat,</w:t>
      </w:r>
    </w:p>
    <w:p w:rsidR="0078747F" w:rsidRDefault="00F41B63" w14:paraId="33DA4850" w14:textId="77777777">
      <w:pPr>
        <w:pStyle w:val="Standard"/>
        <w:numPr>
          <w:ilvl w:val="0"/>
          <w:numId w:val="17"/>
        </w:numPr>
        <w:spacing w:after="0" w:line="240" w:lineRule="auto"/>
        <w:ind w:left="1418" w:hanging="284"/>
        <w:rPr>
          <w:rFonts w:ascii="Trebuchet MS" w:hAnsi="Trebuchet MS"/>
          <w:sz w:val="24"/>
          <w:szCs w:val="24"/>
        </w:rPr>
      </w:pPr>
      <w:r>
        <w:rPr>
          <w:rFonts w:ascii="Trebuchet MS" w:hAnsi="Trebuchet MS" w:cs="Times New Roman"/>
          <w:sz w:val="24"/>
          <w:szCs w:val="24"/>
        </w:rPr>
        <w:t>ma otwartą próbę harcmistrzowską,</w:t>
      </w:r>
    </w:p>
    <w:p w:rsidR="0078747F" w:rsidRDefault="00F41B63" w14:paraId="5814E234" w14:textId="77777777">
      <w:pPr>
        <w:pStyle w:val="Standard"/>
        <w:numPr>
          <w:ilvl w:val="0"/>
          <w:numId w:val="17"/>
        </w:numPr>
        <w:spacing w:after="0" w:line="240" w:lineRule="auto"/>
        <w:ind w:left="1418" w:hanging="284"/>
        <w:rPr>
          <w:rFonts w:ascii="Trebuchet MS" w:hAnsi="Trebuchet MS"/>
          <w:sz w:val="24"/>
          <w:szCs w:val="24"/>
        </w:rPr>
      </w:pPr>
      <w:r>
        <w:rPr>
          <w:rFonts w:ascii="Trebuchet MS" w:hAnsi="Trebuchet MS"/>
          <w:sz w:val="24"/>
          <w:szCs w:val="24"/>
        </w:rPr>
        <w:t>jest przygotowany do roli opiekuna próby podharcmistrzowskiej,</w:t>
      </w:r>
    </w:p>
    <w:p w:rsidR="0078747F" w:rsidRDefault="00F41B63" w14:paraId="3436C71F" w14:textId="77777777">
      <w:pPr>
        <w:pStyle w:val="Standard"/>
        <w:numPr>
          <w:ilvl w:val="0"/>
          <w:numId w:val="17"/>
        </w:numPr>
        <w:spacing w:after="0" w:line="240" w:lineRule="auto"/>
        <w:ind w:left="1418" w:hanging="284"/>
        <w:rPr>
          <w:rFonts w:ascii="Trebuchet MS" w:hAnsi="Trebuchet MS"/>
          <w:sz w:val="24"/>
          <w:szCs w:val="24"/>
        </w:rPr>
      </w:pPr>
      <w:r>
        <w:rPr>
          <w:rFonts w:ascii="Trebuchet MS" w:hAnsi="Trebuchet MS" w:cs="Times New Roman"/>
          <w:sz w:val="24"/>
          <w:szCs w:val="24"/>
        </w:rPr>
        <w:t xml:space="preserve">jako opiekun przeprowadził i zamknął z wynikiem pozytywnym co najmniej jedną próbę </w:t>
      </w:r>
      <w:proofErr w:type="spellStart"/>
      <w:r>
        <w:rPr>
          <w:rFonts w:ascii="Trebuchet MS" w:hAnsi="Trebuchet MS" w:cs="Times New Roman"/>
          <w:sz w:val="24"/>
          <w:szCs w:val="24"/>
        </w:rPr>
        <w:t>przewodnikowską</w:t>
      </w:r>
      <w:proofErr w:type="spellEnd"/>
      <w:r>
        <w:rPr>
          <w:rFonts w:ascii="Trebuchet MS" w:hAnsi="Trebuchet MS" w:cs="Times New Roman"/>
          <w:sz w:val="24"/>
          <w:szCs w:val="24"/>
        </w:rPr>
        <w:t>,</w:t>
      </w:r>
    </w:p>
    <w:p w:rsidR="0078747F" w:rsidRDefault="00F41B63" w14:paraId="3481CF1F" w14:textId="77777777">
      <w:pPr>
        <w:pStyle w:val="Standard"/>
        <w:numPr>
          <w:ilvl w:val="0"/>
          <w:numId w:val="16"/>
        </w:numPr>
        <w:spacing w:after="0" w:line="240" w:lineRule="auto"/>
        <w:ind w:left="1080" w:hanging="340"/>
        <w:rPr>
          <w:rFonts w:ascii="Trebuchet MS" w:hAnsi="Trebuchet MS"/>
        </w:rPr>
      </w:pPr>
      <w:r>
        <w:rPr>
          <w:rFonts w:ascii="Trebuchet MS" w:hAnsi="Trebuchet MS" w:cs="Times New Roman"/>
          <w:sz w:val="24"/>
          <w:szCs w:val="24"/>
        </w:rPr>
        <w:t xml:space="preserve">na stopień harcmistrza </w:t>
      </w:r>
      <w:r>
        <w:rPr>
          <w:rFonts w:ascii="Trebuchet MS" w:hAnsi="Trebuchet MS" w:eastAsia="Calibri" w:cs="Calibri"/>
        </w:rPr>
        <w:t>–</w:t>
      </w:r>
      <w:r>
        <w:rPr>
          <w:rFonts w:ascii="Trebuchet MS" w:hAnsi="Trebuchet MS" w:cs="Times New Roman"/>
          <w:sz w:val="24"/>
          <w:szCs w:val="24"/>
        </w:rPr>
        <w:t xml:space="preserve"> harcmistrz.</w:t>
      </w:r>
    </w:p>
    <w:p w:rsidR="0078747F" w:rsidRDefault="00F41B63" w14:paraId="72F3B073" w14:textId="77777777">
      <w:pPr>
        <w:pStyle w:val="Standard"/>
        <w:numPr>
          <w:ilvl w:val="0"/>
          <w:numId w:val="18"/>
        </w:numPr>
        <w:spacing w:after="0" w:line="240" w:lineRule="auto"/>
        <w:ind w:left="450" w:hanging="450"/>
        <w:rPr>
          <w:rFonts w:ascii="Trebuchet MS" w:hAnsi="Trebuchet MS"/>
          <w:sz w:val="24"/>
          <w:szCs w:val="24"/>
        </w:rPr>
      </w:pPr>
      <w:r>
        <w:rPr>
          <w:rFonts w:ascii="Trebuchet MS" w:hAnsi="Trebuchet MS" w:cs="Times New Roman"/>
          <w:sz w:val="24"/>
          <w:szCs w:val="24"/>
        </w:rPr>
        <w:t>KSI po uzyskaniu akceptacji KSI wyższego szczebla może ustalić dodatkowe wymagania stawiane opiekunom próby, opisując je w swoim regulaminie.</w:t>
      </w:r>
    </w:p>
    <w:p w:rsidR="0078747F" w:rsidRDefault="00F41B63" w14:paraId="09C523F7" w14:textId="77777777">
      <w:pPr>
        <w:pStyle w:val="Standard"/>
        <w:numPr>
          <w:ilvl w:val="0"/>
          <w:numId w:val="18"/>
        </w:numPr>
        <w:spacing w:after="0" w:line="240" w:lineRule="auto"/>
        <w:ind w:left="450" w:hanging="450"/>
        <w:rPr>
          <w:rFonts w:ascii="Trebuchet MS" w:hAnsi="Trebuchet MS"/>
          <w:sz w:val="24"/>
          <w:szCs w:val="24"/>
        </w:rPr>
      </w:pPr>
      <w:r>
        <w:rPr>
          <w:rFonts w:ascii="Trebuchet MS" w:hAnsi="Trebuchet MS" w:cs="Times New Roman"/>
          <w:sz w:val="24"/>
          <w:szCs w:val="24"/>
        </w:rPr>
        <w:t xml:space="preserve">Opiekun próby musi mieć zaliczoną służbę instruktorską, a także aktualny certyfikat </w:t>
      </w:r>
      <w:proofErr w:type="spellStart"/>
      <w:r>
        <w:rPr>
          <w:rFonts w:ascii="Trebuchet MS" w:hAnsi="Trebuchet MS" w:cs="Times New Roman"/>
          <w:sz w:val="24"/>
          <w:szCs w:val="24"/>
        </w:rPr>
        <w:t>Safe</w:t>
      </w:r>
      <w:proofErr w:type="spellEnd"/>
      <w:r>
        <w:rPr>
          <w:rFonts w:ascii="Trebuchet MS" w:hAnsi="Trebuchet MS" w:cs="Times New Roman"/>
          <w:sz w:val="24"/>
          <w:szCs w:val="24"/>
        </w:rPr>
        <w:t xml:space="preserve"> from </w:t>
      </w:r>
      <w:proofErr w:type="spellStart"/>
      <w:r>
        <w:rPr>
          <w:rFonts w:ascii="Trebuchet MS" w:hAnsi="Trebuchet MS" w:cs="Times New Roman"/>
          <w:sz w:val="24"/>
          <w:szCs w:val="24"/>
        </w:rPr>
        <w:t>Harm</w:t>
      </w:r>
      <w:proofErr w:type="spellEnd"/>
      <w:r>
        <w:rPr>
          <w:rFonts w:ascii="Trebuchet MS" w:hAnsi="Trebuchet MS" w:cs="Times New Roman"/>
          <w:sz w:val="24"/>
          <w:szCs w:val="24"/>
        </w:rPr>
        <w:t xml:space="preserve"> w momencie otwierania próby oraz przez cały czas jej trwania.</w:t>
      </w:r>
    </w:p>
    <w:p w:rsidR="0078747F" w:rsidRDefault="0078747F" w14:paraId="6B017BB1" w14:textId="77777777">
      <w:pPr>
        <w:pStyle w:val="Standard"/>
        <w:spacing w:after="0" w:line="240" w:lineRule="auto"/>
        <w:ind w:left="0" w:firstLine="0"/>
        <w:rPr>
          <w:rFonts w:ascii="Trebuchet MS" w:hAnsi="Trebuchet MS" w:cs="Times New Roman"/>
          <w:sz w:val="24"/>
          <w:szCs w:val="24"/>
        </w:rPr>
      </w:pPr>
    </w:p>
    <w:p w:rsidR="0078747F" w:rsidRDefault="00F41B63" w14:paraId="32F321A6" w14:textId="77777777">
      <w:pPr>
        <w:pStyle w:val="Nagwek1"/>
      </w:pPr>
      <w:bookmarkStart w:name="_Toc193125616" w:id="2"/>
      <w:r>
        <w:t>III. TRYB ZDOBYWANIA STOPNI INSTRUKTORSKICH</w:t>
      </w:r>
      <w:bookmarkEnd w:id="2"/>
    </w:p>
    <w:p w:rsidR="0078747F" w:rsidRDefault="0078747F" w14:paraId="345EA9F5" w14:textId="77777777">
      <w:pPr>
        <w:pStyle w:val="Standard"/>
        <w:spacing w:after="0" w:line="240" w:lineRule="auto"/>
        <w:rPr>
          <w:rFonts w:ascii="Trebuchet MS" w:hAnsi="Trebuchet MS" w:cs="Times New Roman"/>
          <w:sz w:val="24"/>
          <w:szCs w:val="24"/>
        </w:rPr>
      </w:pPr>
    </w:p>
    <w:p w:rsidR="0078747F" w:rsidRDefault="00F41B63" w14:paraId="2EAAEEE0" w14:textId="77777777">
      <w:pPr>
        <w:pStyle w:val="Standard"/>
        <w:numPr>
          <w:ilvl w:val="0"/>
          <w:numId w:val="18"/>
        </w:numPr>
        <w:spacing w:after="0" w:line="240" w:lineRule="auto"/>
        <w:ind w:left="450" w:hanging="450"/>
        <w:rPr>
          <w:rFonts w:ascii="Trebuchet MS" w:hAnsi="Trebuchet MS"/>
          <w:sz w:val="24"/>
          <w:szCs w:val="24"/>
        </w:rPr>
      </w:pPr>
      <w:r>
        <w:rPr>
          <w:rFonts w:ascii="Trebuchet MS" w:hAnsi="Trebuchet MS" w:cs="Times New Roman"/>
          <w:sz w:val="24"/>
          <w:szCs w:val="24"/>
        </w:rPr>
        <w:t>Wędrownik, członek starszyzny lub instruktor decydujący się na zdobywanie stopnia zgłasza do właściwej KSI gotowość podjęcia próby.</w:t>
      </w:r>
    </w:p>
    <w:p w:rsidR="0078747F" w:rsidRDefault="00F41B63" w14:paraId="6E9ADD2A" w14:textId="77777777">
      <w:pPr>
        <w:pStyle w:val="Standard"/>
        <w:numPr>
          <w:ilvl w:val="0"/>
          <w:numId w:val="18"/>
        </w:numPr>
        <w:spacing w:after="0" w:line="240" w:lineRule="auto"/>
        <w:ind w:left="450" w:hanging="450"/>
        <w:rPr>
          <w:rFonts w:ascii="Trebuchet MS" w:hAnsi="Trebuchet MS"/>
          <w:sz w:val="24"/>
          <w:szCs w:val="24"/>
        </w:rPr>
      </w:pPr>
      <w:r>
        <w:rPr>
          <w:rFonts w:ascii="Trebuchet MS" w:hAnsi="Trebuchet MS" w:cs="Times New Roman"/>
          <w:sz w:val="24"/>
          <w:szCs w:val="24"/>
        </w:rPr>
        <w:t>KSI akceptuje opiekuna próby przedstawionego przez otwierającego próbę lub wyznacza za jego zgodą innego opiekuna próby.</w:t>
      </w:r>
    </w:p>
    <w:p w:rsidR="0078747F" w:rsidRDefault="00F41B63" w14:paraId="462393A3" w14:textId="77777777">
      <w:pPr>
        <w:pStyle w:val="Standard"/>
        <w:numPr>
          <w:ilvl w:val="0"/>
          <w:numId w:val="18"/>
        </w:numPr>
        <w:spacing w:after="0" w:line="240" w:lineRule="auto"/>
        <w:ind w:left="450" w:hanging="450"/>
        <w:rPr>
          <w:rFonts w:ascii="Trebuchet MS" w:hAnsi="Trebuchet MS"/>
          <w:sz w:val="24"/>
          <w:szCs w:val="24"/>
        </w:rPr>
      </w:pPr>
      <w:r>
        <w:rPr>
          <w:rFonts w:ascii="Trebuchet MS" w:hAnsi="Trebuchet MS" w:cs="Times New Roman"/>
          <w:sz w:val="24"/>
          <w:szCs w:val="24"/>
        </w:rPr>
        <w:t>Otwierający próbę wspólnie z opiekunem ustala program próby, który:</w:t>
      </w:r>
    </w:p>
    <w:p w:rsidR="0078747F" w:rsidRDefault="00F41B63" w14:paraId="5DE3A5F6" w14:textId="77777777">
      <w:pPr>
        <w:pStyle w:val="Standard"/>
        <w:numPr>
          <w:ilvl w:val="0"/>
          <w:numId w:val="10"/>
        </w:numPr>
        <w:spacing w:after="0" w:line="240" w:lineRule="auto"/>
        <w:ind w:left="1134" w:hanging="426"/>
        <w:rPr>
          <w:rFonts w:ascii="Trebuchet MS" w:hAnsi="Trebuchet MS"/>
          <w:sz w:val="24"/>
          <w:szCs w:val="24"/>
        </w:rPr>
      </w:pPr>
      <w:r>
        <w:rPr>
          <w:rFonts w:ascii="Trebuchet MS" w:hAnsi="Trebuchet MS" w:cs="Times New Roman"/>
          <w:sz w:val="24"/>
          <w:szCs w:val="24"/>
        </w:rPr>
        <w:t>jest drogą dojścia do poziomu wynikającego z idei i wymagań stopnia,</w:t>
      </w:r>
    </w:p>
    <w:p w:rsidR="0078747F" w:rsidRDefault="00F41B63" w14:paraId="0162AEBB" w14:textId="77777777">
      <w:pPr>
        <w:pStyle w:val="Standard"/>
        <w:numPr>
          <w:ilvl w:val="0"/>
          <w:numId w:val="10"/>
        </w:numPr>
        <w:spacing w:after="0" w:line="240" w:lineRule="auto"/>
        <w:ind w:left="1134" w:hanging="426"/>
        <w:rPr>
          <w:rFonts w:ascii="Trebuchet MS" w:hAnsi="Trebuchet MS" w:cs="Times New Roman"/>
          <w:sz w:val="24"/>
          <w:szCs w:val="24"/>
        </w:rPr>
      </w:pPr>
      <w:r>
        <w:rPr>
          <w:rFonts w:ascii="Trebuchet MS" w:hAnsi="Trebuchet MS" w:cs="Times New Roman"/>
          <w:sz w:val="24"/>
          <w:szCs w:val="24"/>
        </w:rPr>
        <w:t>zawiera dowolną liczbę zadań, które zapewniają realizację wszystkich wymagań na stopień (jedno zadanie można powiązać z większą liczbą wymagań, a jedno wymaganie może być realizowane przez kilka zadań),</w:t>
      </w:r>
    </w:p>
    <w:p w:rsidR="0078747F" w:rsidRDefault="00F41B63" w14:paraId="41D5DFAD" w14:textId="77777777">
      <w:pPr>
        <w:pStyle w:val="Standard"/>
        <w:numPr>
          <w:ilvl w:val="0"/>
          <w:numId w:val="10"/>
        </w:numPr>
        <w:spacing w:after="0" w:line="240" w:lineRule="auto"/>
        <w:ind w:left="1134" w:hanging="426"/>
        <w:rPr>
          <w:rFonts w:ascii="Trebuchet MS" w:hAnsi="Trebuchet MS" w:cs="Times New Roman"/>
          <w:sz w:val="24"/>
          <w:szCs w:val="24"/>
        </w:rPr>
      </w:pPr>
      <w:r>
        <w:rPr>
          <w:rFonts w:ascii="Trebuchet MS" w:hAnsi="Trebuchet MS" w:cs="Times New Roman"/>
          <w:sz w:val="24"/>
          <w:szCs w:val="24"/>
        </w:rPr>
        <w:t>uwzględnia w zadaniach aktualny poziom i doświadczenie zdobywającego stopień,</w:t>
      </w:r>
    </w:p>
    <w:p w:rsidR="0078747F" w:rsidRDefault="00F41B63" w14:paraId="44F2BBFA" w14:textId="77777777">
      <w:pPr>
        <w:pStyle w:val="Standard"/>
        <w:numPr>
          <w:ilvl w:val="0"/>
          <w:numId w:val="10"/>
        </w:numPr>
        <w:spacing w:after="0" w:line="240" w:lineRule="auto"/>
        <w:ind w:left="1134" w:hanging="426"/>
        <w:rPr>
          <w:rFonts w:ascii="Trebuchet MS" w:hAnsi="Trebuchet MS" w:cs="Times New Roman"/>
          <w:sz w:val="24"/>
          <w:szCs w:val="24"/>
        </w:rPr>
      </w:pPr>
      <w:r>
        <w:rPr>
          <w:rFonts w:ascii="Trebuchet MS" w:hAnsi="Trebuchet MS" w:cs="Times New Roman"/>
          <w:sz w:val="24"/>
          <w:szCs w:val="24"/>
        </w:rPr>
        <w:t>jest powiązany z planem pracy środowiska,</w:t>
      </w:r>
    </w:p>
    <w:p w:rsidR="0078747F" w:rsidRDefault="00F41B63" w14:paraId="2F2239BE" w14:textId="77777777">
      <w:pPr>
        <w:pStyle w:val="Standard"/>
        <w:numPr>
          <w:ilvl w:val="0"/>
          <w:numId w:val="10"/>
        </w:numPr>
        <w:spacing w:after="0" w:line="240" w:lineRule="auto"/>
        <w:ind w:left="1134" w:hanging="426"/>
        <w:rPr>
          <w:rFonts w:ascii="Trebuchet MS" w:hAnsi="Trebuchet MS" w:cs="Times New Roman"/>
          <w:sz w:val="24"/>
          <w:szCs w:val="24"/>
        </w:rPr>
      </w:pPr>
      <w:r>
        <w:rPr>
          <w:rFonts w:ascii="Trebuchet MS" w:hAnsi="Trebuchet MS" w:cs="Times New Roman"/>
          <w:sz w:val="24"/>
          <w:szCs w:val="24"/>
        </w:rPr>
        <w:t>wiąże się z pełnioną przez niego funkcją,</w:t>
      </w:r>
    </w:p>
    <w:p w:rsidR="0078747F" w:rsidRDefault="00F41B63" w14:paraId="4F0DF248" w14:textId="77777777">
      <w:pPr>
        <w:pStyle w:val="Standard"/>
        <w:numPr>
          <w:ilvl w:val="0"/>
          <w:numId w:val="10"/>
        </w:numPr>
        <w:spacing w:after="0" w:line="240" w:lineRule="auto"/>
        <w:ind w:left="1134" w:hanging="426"/>
        <w:rPr>
          <w:rFonts w:ascii="Trebuchet MS" w:hAnsi="Trebuchet MS" w:cs="Times New Roman"/>
          <w:sz w:val="24"/>
          <w:szCs w:val="24"/>
        </w:rPr>
      </w:pPr>
      <w:r>
        <w:rPr>
          <w:rFonts w:ascii="Trebuchet MS" w:hAnsi="Trebuchet MS" w:cs="Times New Roman"/>
          <w:sz w:val="24"/>
          <w:szCs w:val="24"/>
        </w:rPr>
        <w:t>określa przewidywany czas trwania próby.</w:t>
      </w:r>
    </w:p>
    <w:p w:rsidR="0078747F" w:rsidRDefault="00F41B63" w14:paraId="6514A033" w14:textId="77777777">
      <w:pPr>
        <w:pStyle w:val="Standard"/>
        <w:numPr>
          <w:ilvl w:val="0"/>
          <w:numId w:val="8"/>
        </w:numPr>
        <w:spacing w:after="0" w:line="240" w:lineRule="auto"/>
        <w:ind w:left="426" w:hanging="426"/>
        <w:rPr>
          <w:rFonts w:ascii="Trebuchet MS" w:hAnsi="Trebuchet MS" w:cs="Times New Roman"/>
        </w:rPr>
      </w:pPr>
      <w:r>
        <w:rPr>
          <w:rFonts w:ascii="Trebuchet MS" w:hAnsi="Trebuchet MS" w:cs="Times New Roman"/>
          <w:sz w:val="24"/>
          <w:szCs w:val="24"/>
        </w:rPr>
        <w:t>Otwierający próbę składa wniosek o otwarcie próby wraz z jej programem do właściwej KSI. Wniosek wymaga opinii bezpośredniego przełożonego osoby otwierającej próbę.</w:t>
      </w:r>
    </w:p>
    <w:p w:rsidR="0078747F" w:rsidRDefault="00F41B63" w14:paraId="6352C1E1" w14:textId="77777777">
      <w:pPr>
        <w:pStyle w:val="Standard"/>
        <w:numPr>
          <w:ilvl w:val="0"/>
          <w:numId w:val="8"/>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We wniosku o otwarcie próby określa się przewidywany termin jej zamknięcia. Zalecany czas trwania próby wynosi od 1 roku do 2 lat.</w:t>
      </w:r>
    </w:p>
    <w:p w:rsidR="0078747F" w:rsidRDefault="00F41B63" w14:paraId="78E4D084" w14:textId="77777777">
      <w:pPr>
        <w:pStyle w:val="Standard"/>
        <w:numPr>
          <w:ilvl w:val="0"/>
          <w:numId w:val="8"/>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 xml:space="preserve">Komisja po rozmowie z kandydatem i opiekunem oraz pozytywnym przyjęciu programu próby wnioskuje do właściwego komendanta o otwarcie próby. </w:t>
      </w:r>
    </w:p>
    <w:p w:rsidR="0078747F" w:rsidRDefault="00F41B63" w14:paraId="7D205AD9" w14:textId="77777777">
      <w:pPr>
        <w:pStyle w:val="Standard"/>
        <w:numPr>
          <w:ilvl w:val="0"/>
          <w:numId w:val="8"/>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Po złożeniu przez KSI wniosku o otwarcie próby właściwy komendant jest zobowiązany do podjęcia decyzji o otwarciu próby i ogłoszenia jej w rozkazie nie później niż 30 dni od daty wpłynięcia wniosku KSI.</w:t>
      </w:r>
    </w:p>
    <w:p w:rsidR="0078747F" w:rsidRDefault="00F41B63" w14:paraId="5D4A439F" w14:textId="77777777">
      <w:pPr>
        <w:pStyle w:val="Standard"/>
        <w:numPr>
          <w:ilvl w:val="0"/>
          <w:numId w:val="8"/>
        </w:numPr>
        <w:spacing w:after="0" w:line="240" w:lineRule="auto"/>
        <w:ind w:left="426" w:hanging="426"/>
        <w:rPr>
          <w:rFonts w:ascii="Trebuchet MS" w:hAnsi="Trebuchet MS"/>
          <w:sz w:val="24"/>
          <w:szCs w:val="24"/>
        </w:rPr>
      </w:pPr>
      <w:r>
        <w:rPr>
          <w:rFonts w:ascii="Trebuchet MS" w:hAnsi="Trebuchet MS" w:cs="Times New Roman"/>
          <w:sz w:val="24"/>
          <w:szCs w:val="24"/>
        </w:rPr>
        <w:t>KSI ma prawo:</w:t>
      </w:r>
    </w:p>
    <w:p w:rsidR="0078747F" w:rsidRDefault="00F41B63" w14:paraId="0511104B" w14:textId="77777777">
      <w:pPr>
        <w:pStyle w:val="Standard"/>
        <w:numPr>
          <w:ilvl w:val="0"/>
          <w:numId w:val="9"/>
        </w:numPr>
        <w:tabs>
          <w:tab w:val="clear" w:pos="720"/>
        </w:tabs>
        <w:spacing w:after="0" w:line="240" w:lineRule="auto"/>
        <w:ind w:left="1134" w:hanging="426"/>
        <w:rPr>
          <w:rFonts w:ascii="Trebuchet MS" w:hAnsi="Trebuchet MS"/>
          <w:sz w:val="24"/>
          <w:szCs w:val="24"/>
        </w:rPr>
      </w:pPr>
      <w:r>
        <w:rPr>
          <w:rFonts w:ascii="Trebuchet MS" w:hAnsi="Trebuchet MS" w:cs="Times New Roman"/>
          <w:sz w:val="24"/>
          <w:szCs w:val="24"/>
        </w:rPr>
        <w:t>zmienić, za zgodą lub na wniosek zainteresowanego, proponowane zadania, opiekuna próby i czas jej trwania,</w:t>
      </w:r>
    </w:p>
    <w:p w:rsidR="0078747F" w:rsidRDefault="00F41B63" w14:paraId="7AAAC570" w14:textId="77777777">
      <w:pPr>
        <w:pStyle w:val="Standard"/>
        <w:numPr>
          <w:ilvl w:val="0"/>
          <w:numId w:val="9"/>
        </w:numPr>
        <w:tabs>
          <w:tab w:val="clear" w:pos="720"/>
        </w:tabs>
        <w:spacing w:after="0" w:line="240" w:lineRule="auto"/>
        <w:ind w:left="1134" w:hanging="426"/>
        <w:rPr>
          <w:rFonts w:ascii="Trebuchet MS" w:hAnsi="Trebuchet MS"/>
          <w:sz w:val="24"/>
          <w:szCs w:val="24"/>
        </w:rPr>
      </w:pPr>
      <w:r>
        <w:rPr>
          <w:rFonts w:ascii="Trebuchet MS" w:hAnsi="Trebuchet MS" w:cs="Times New Roman"/>
          <w:sz w:val="24"/>
          <w:szCs w:val="24"/>
        </w:rPr>
        <w:t>przyjąć dodatkowe wymagania na stopnie, wynikające z potrzeb środowiska, opisując to w swoim regulaminie,</w:t>
      </w:r>
    </w:p>
    <w:p w:rsidR="0078747F" w:rsidRDefault="00F41B63" w14:paraId="046562BC" w14:textId="77777777">
      <w:pPr>
        <w:pStyle w:val="Standard"/>
        <w:numPr>
          <w:ilvl w:val="0"/>
          <w:numId w:val="9"/>
        </w:numPr>
        <w:tabs>
          <w:tab w:val="clear" w:pos="720"/>
        </w:tabs>
        <w:spacing w:after="0" w:line="240" w:lineRule="auto"/>
        <w:ind w:left="1134" w:hanging="426"/>
        <w:rPr>
          <w:rFonts w:ascii="Trebuchet MS" w:hAnsi="Trebuchet MS"/>
          <w:sz w:val="24"/>
          <w:szCs w:val="24"/>
        </w:rPr>
      </w:pPr>
      <w:r>
        <w:rPr>
          <w:rFonts w:ascii="Trebuchet MS" w:hAnsi="Trebuchet MS" w:cs="Times New Roman"/>
          <w:sz w:val="24"/>
          <w:szCs w:val="24"/>
        </w:rPr>
        <w:t>w uzasadnionych przypadkach skrócić okres pozytywnie ocenianej pracy instruktorskiej niezbędnej do otwarcia próby na stopień,</w:t>
      </w:r>
    </w:p>
    <w:p w:rsidR="0078747F" w:rsidRDefault="00F41B63" w14:paraId="40898251" w14:textId="77777777">
      <w:pPr>
        <w:pStyle w:val="Akapitzlist1"/>
        <w:numPr>
          <w:ilvl w:val="0"/>
          <w:numId w:val="9"/>
        </w:numPr>
        <w:tabs>
          <w:tab w:val="clear" w:pos="720"/>
        </w:tabs>
        <w:spacing w:after="0" w:line="240" w:lineRule="auto"/>
        <w:ind w:left="1134" w:hanging="426"/>
        <w:rPr>
          <w:rFonts w:ascii="Trebuchet MS" w:hAnsi="Trebuchet MS"/>
          <w:sz w:val="24"/>
          <w:szCs w:val="24"/>
        </w:rPr>
      </w:pPr>
      <w:r>
        <w:rPr>
          <w:rFonts w:ascii="Trebuchet MS" w:hAnsi="Trebuchet MS" w:cs="Times New Roman"/>
          <w:sz w:val="24"/>
          <w:szCs w:val="24"/>
        </w:rPr>
        <w:t>w uzasadnionych przypadkach, biorąc pod uwagę wykształcenie, doświadczenie i dotychczasowy przebieg służby instruktorskiej kandydata do stopnia, uznać za spełnione wymaganie na stopień, opisując ten fakt w programie próby wraz z uzasadnieniem,</w:t>
      </w:r>
    </w:p>
    <w:p w:rsidR="0078747F" w:rsidRDefault="00F41B63" w14:paraId="765923DB" w14:textId="77777777">
      <w:pPr>
        <w:pStyle w:val="Akapitzlist1"/>
        <w:numPr>
          <w:ilvl w:val="0"/>
          <w:numId w:val="9"/>
        </w:numPr>
        <w:tabs>
          <w:tab w:val="clear" w:pos="720"/>
        </w:tabs>
        <w:spacing w:after="0" w:line="240" w:lineRule="auto"/>
        <w:ind w:left="1134" w:hanging="426"/>
        <w:rPr>
          <w:rFonts w:ascii="Trebuchet MS" w:hAnsi="Trebuchet MS"/>
          <w:sz w:val="24"/>
          <w:szCs w:val="24"/>
        </w:rPr>
      </w:pPr>
      <w:r>
        <w:rPr>
          <w:rFonts w:ascii="Trebuchet MS" w:hAnsi="Trebuchet MS" w:cs="Times New Roman"/>
          <w:sz w:val="24"/>
          <w:szCs w:val="24"/>
        </w:rPr>
        <w:t>wymagać dodatkowych opinii dotyczących osoby otwierającej lub zamykającej próbę.</w:t>
      </w:r>
    </w:p>
    <w:p w:rsidR="0078747F" w:rsidRDefault="00F41B63" w14:paraId="54C17EDF" w14:textId="77777777">
      <w:pPr>
        <w:pStyle w:val="Standard"/>
        <w:numPr>
          <w:ilvl w:val="0"/>
          <w:numId w:val="8"/>
        </w:numPr>
        <w:spacing w:after="0" w:line="240" w:lineRule="auto"/>
        <w:ind w:left="426" w:hanging="426"/>
        <w:rPr>
          <w:rFonts w:ascii="Trebuchet MS" w:hAnsi="Trebuchet MS"/>
          <w:sz w:val="24"/>
          <w:szCs w:val="24"/>
        </w:rPr>
      </w:pPr>
      <w:r>
        <w:rPr>
          <w:rFonts w:ascii="Trebuchet MS" w:hAnsi="Trebuchet MS" w:cs="Times New Roman"/>
          <w:sz w:val="24"/>
          <w:szCs w:val="24"/>
        </w:rPr>
        <w:t>W celu zamknięcia próby:</w:t>
      </w:r>
    </w:p>
    <w:p w:rsidR="0078747F" w:rsidRDefault="00F41B63" w14:paraId="1E2D03A9" w14:textId="77777777">
      <w:pPr>
        <w:pStyle w:val="Standard"/>
        <w:numPr>
          <w:ilvl w:val="0"/>
          <w:numId w:val="19"/>
        </w:numPr>
        <w:tabs>
          <w:tab w:val="clear" w:pos="720"/>
        </w:tabs>
        <w:spacing w:after="0" w:line="240" w:lineRule="auto"/>
        <w:ind w:left="1134" w:hanging="425"/>
        <w:rPr>
          <w:rFonts w:ascii="Trebuchet MS" w:hAnsi="Trebuchet MS"/>
          <w:sz w:val="24"/>
          <w:szCs w:val="24"/>
        </w:rPr>
      </w:pPr>
      <w:r>
        <w:rPr>
          <w:rFonts w:ascii="Trebuchet MS" w:hAnsi="Trebuchet MS" w:cs="Times New Roman"/>
          <w:sz w:val="24"/>
          <w:szCs w:val="24"/>
        </w:rPr>
        <w:t>zdobywający stopień składa do KSI wniosek o zamknięcie próby; do wniosku należy dołączyć: pisemny raport z przebiegu próby, zrealizowania wymagań i spełnienia warunków zamknięcia próby oraz z osiągnięcia poziomu opisanego w idei stopnia, dokumentację powstałą w wyniku realizacji próby oraz opinie bezpośredniego przełożonego i komendanta zaliczającego służbę instruktorską,</w:t>
      </w:r>
    </w:p>
    <w:p w:rsidR="0078747F" w:rsidRDefault="00F41B63" w14:paraId="3FF22B48" w14:textId="77777777">
      <w:pPr>
        <w:pStyle w:val="Standard"/>
        <w:numPr>
          <w:ilvl w:val="0"/>
          <w:numId w:val="19"/>
        </w:numPr>
        <w:tabs>
          <w:tab w:val="clear" w:pos="720"/>
        </w:tabs>
        <w:spacing w:after="0" w:line="240" w:lineRule="auto"/>
        <w:ind w:left="1134" w:hanging="425"/>
        <w:rPr>
          <w:rFonts w:ascii="Trebuchet MS" w:hAnsi="Trebuchet MS"/>
          <w:sz w:val="24"/>
          <w:szCs w:val="24"/>
        </w:rPr>
      </w:pPr>
      <w:r>
        <w:rPr>
          <w:rFonts w:ascii="Trebuchet MS" w:hAnsi="Trebuchet MS" w:cs="Times New Roman"/>
          <w:sz w:val="24"/>
          <w:szCs w:val="24"/>
        </w:rPr>
        <w:t>opiekun przedstawia KSI pisemną opinię o zdobywającym stopień i przebiegu próby.</w:t>
      </w:r>
    </w:p>
    <w:p w:rsidR="0078747F" w:rsidRDefault="00F41B63" w14:paraId="48734E89" w14:textId="77777777">
      <w:pPr>
        <w:pStyle w:val="Standard"/>
        <w:numPr>
          <w:ilvl w:val="0"/>
          <w:numId w:val="8"/>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KSI po rozmowie ze zdobywającym stopień i jego opiekunem wnioskuje do właściwego komendanta o zamknięcie próby. Komendant w ciągu 14 dni ma prawo do odwołania się od decyzji KSI o zamknięciu próby do KSI wyższego szczebla. Odwołanie się wstrzymuje termin, o którym mowa w pkt 21.</w:t>
      </w:r>
    </w:p>
    <w:p w:rsidR="0078747F" w:rsidRDefault="00F41B63" w14:paraId="0A98AE65" w14:textId="77777777">
      <w:pPr>
        <w:pStyle w:val="Standard"/>
        <w:numPr>
          <w:ilvl w:val="0"/>
          <w:numId w:val="8"/>
        </w:numPr>
        <w:spacing w:after="0" w:line="240" w:lineRule="auto"/>
        <w:ind w:left="426" w:hanging="426"/>
        <w:rPr>
          <w:rFonts w:ascii="Trebuchet MS" w:hAnsi="Trebuchet MS"/>
          <w:sz w:val="24"/>
          <w:szCs w:val="24"/>
        </w:rPr>
      </w:pPr>
      <w:r>
        <w:rPr>
          <w:rFonts w:ascii="Trebuchet MS" w:hAnsi="Trebuchet MS" w:cs="Times New Roman"/>
          <w:sz w:val="24"/>
          <w:szCs w:val="24"/>
        </w:rPr>
        <w:t>Po złożeniu przez KSI wniosku o pozytywne zamknięcie próby właściwy komendant jest zobowiązany do podjęcia decyzji o zamknięciu próby z wynikiem pozytywnym oraz o przyznaniu stopnia. Decyzję o zamknięciu próby z wynikiem pozytywnym oraz przyznaniu stopnia komendant ogłasza w rozkazie nie później niż 30 dni od daty wpłynięcia wniosku KSI.</w:t>
      </w:r>
    </w:p>
    <w:p w:rsidR="0078747F" w:rsidRDefault="00F41B63" w14:paraId="1E671D41" w14:textId="77777777">
      <w:pPr>
        <w:pStyle w:val="Standard"/>
        <w:numPr>
          <w:ilvl w:val="0"/>
          <w:numId w:val="8"/>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Po zamknięciu przez KSI próby z wynikiem negatywnym właściwy komendant ogłasza w rozkazie zamknięcie próby z wynikiem negatywnym, jednak nie wcześniej niż 14 dni od daty wpłynięcia wniosku KSI. W tym terminie zdobywającemu stopień przysługuje prawo do odwołania się od decyzji KSI do KSI wyższego szczebla, z powiadomieniem właściwego komendanta. Odwołanie się wstrzymuje ogłoszenie zamknięcia próby w rozkazie.</w:t>
      </w:r>
    </w:p>
    <w:p w:rsidR="0078747F" w:rsidRDefault="00F41B63" w14:paraId="74DA01CE" w14:textId="77777777">
      <w:pPr>
        <w:pStyle w:val="Standard"/>
        <w:numPr>
          <w:ilvl w:val="0"/>
          <w:numId w:val="8"/>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 xml:space="preserve">KSI wyższego szczebla rozpatruje odwołania komendanta lub zdobywającego stopień w ciągu 30 dni. Po rozpatrzeniu odwołania komendant właściwy dla komisji wyższego szczebla ogłasza w rozkazie zamknięcie próby, a w przypadku, gdy rozpatrzenie odwołania wiąże się z pozytywnym zamknięciem próby </w:t>
      </w:r>
      <w:r>
        <w:rPr>
          <w:rFonts w:ascii="Trebuchet MS" w:hAnsi="Trebuchet MS" w:eastAsia="Calibri" w:cs="Calibri"/>
        </w:rPr>
        <w:t>–</w:t>
      </w:r>
      <w:r>
        <w:rPr>
          <w:rFonts w:ascii="Trebuchet MS" w:hAnsi="Trebuchet MS" w:cs="Times New Roman"/>
          <w:sz w:val="24"/>
          <w:szCs w:val="24"/>
        </w:rPr>
        <w:t xml:space="preserve"> także decyzję o przyznaniu stopnia, nie później niż 30 dni od daty wpłynięcia wniosku KSI.</w:t>
      </w:r>
    </w:p>
    <w:p w:rsidR="0078747F" w:rsidRDefault="00F41B63" w14:paraId="6A8428B4" w14:textId="77777777">
      <w:pPr>
        <w:pStyle w:val="Standard"/>
        <w:numPr>
          <w:ilvl w:val="0"/>
          <w:numId w:val="8"/>
        </w:numPr>
        <w:spacing w:after="0" w:line="240" w:lineRule="auto"/>
        <w:ind w:left="426" w:hanging="426"/>
        <w:rPr>
          <w:rFonts w:ascii="Trebuchet MS" w:hAnsi="Trebuchet MS"/>
          <w:sz w:val="24"/>
          <w:szCs w:val="24"/>
        </w:rPr>
      </w:pPr>
      <w:r>
        <w:rPr>
          <w:rFonts w:ascii="Trebuchet MS" w:hAnsi="Trebuchet MS" w:cs="Times New Roman"/>
          <w:sz w:val="24"/>
          <w:szCs w:val="24"/>
        </w:rPr>
        <w:t xml:space="preserve">W przypadku niezakończenia próby przez zdobywającego w wyznaczonym terminie KSI najpóźniej po upływie 3 miesięcy wzywa zdobywającego stopień i opiekuna do </w:t>
      </w:r>
      <w:r>
        <w:rPr>
          <w:rFonts w:ascii="Trebuchet MS" w:hAnsi="Trebuchet MS" w:cs="Times New Roman"/>
          <w:sz w:val="24"/>
          <w:szCs w:val="24"/>
        </w:rPr>
        <w:t>stawienia się na zbiórce komisji, podczas której dokonuje oceny realizacji próby oraz podejmuje decyzję o przedłużeniu lub zamknięciu próby. Jeżeli odbywający próbę nie stawi się na wezwanie komisji i nie usprawiedliwi swojej nieobecności, komisja na następnej zbiórce zamyka próbę z wynikiem negatywnym.</w:t>
      </w:r>
    </w:p>
    <w:p w:rsidR="0078747F" w:rsidRDefault="00F41B63" w14:paraId="6B1A7EBE" w14:textId="77777777">
      <w:pPr>
        <w:pStyle w:val="Standard"/>
        <w:numPr>
          <w:ilvl w:val="0"/>
          <w:numId w:val="8"/>
        </w:numPr>
        <w:spacing w:after="0" w:line="240" w:lineRule="auto"/>
        <w:ind w:left="426" w:hanging="426"/>
        <w:rPr>
          <w:rFonts w:ascii="Trebuchet MS" w:hAnsi="Trebuchet MS"/>
          <w:sz w:val="24"/>
          <w:szCs w:val="24"/>
        </w:rPr>
      </w:pPr>
      <w:r>
        <w:rPr>
          <w:rFonts w:ascii="Trebuchet MS" w:hAnsi="Trebuchet MS" w:cs="Times New Roman"/>
          <w:sz w:val="24"/>
          <w:szCs w:val="24"/>
        </w:rPr>
        <w:t>Ponowne otwarcie próby może nastąpić po upływie co najmniej 6 miesięcy od zamknięcia próby z wynikiem negatywnym. W uzasadnionych przypadkach KSI może zdecydować o skróceniu tego okresu.</w:t>
      </w:r>
    </w:p>
    <w:p w:rsidR="0078747F" w:rsidRDefault="00F41B63" w14:paraId="727D3ACD" w14:textId="77777777">
      <w:pPr>
        <w:pStyle w:val="Standard"/>
        <w:numPr>
          <w:ilvl w:val="0"/>
          <w:numId w:val="8"/>
        </w:numPr>
        <w:spacing w:after="0" w:line="240" w:lineRule="auto"/>
        <w:ind w:left="426" w:hanging="426"/>
        <w:rPr>
          <w:rFonts w:ascii="Trebuchet MS" w:hAnsi="Trebuchet MS"/>
          <w:sz w:val="24"/>
          <w:szCs w:val="24"/>
        </w:rPr>
      </w:pPr>
      <w:r>
        <w:rPr>
          <w:rFonts w:ascii="Trebuchet MS" w:hAnsi="Trebuchet MS"/>
          <w:sz w:val="24"/>
          <w:szCs w:val="24"/>
        </w:rPr>
        <w:t>W przypadku zmiany przydziału służbowego w trakcie próby na stopień zdobywający stopień zgłasza się do KSI prowadzącej dotychczas próbę w celu jej podsumowania. Wraz z opinią KSI dokumentacja próby przekazywana jest do komisji właściwej dla nowego przydziału.</w:t>
      </w:r>
    </w:p>
    <w:p w:rsidR="0078747F" w:rsidRDefault="00F41B63" w14:paraId="4945CD5F" w14:textId="77777777">
      <w:pPr>
        <w:pStyle w:val="Standard"/>
        <w:numPr>
          <w:ilvl w:val="0"/>
          <w:numId w:val="8"/>
        </w:numPr>
        <w:spacing w:after="0" w:line="240" w:lineRule="auto"/>
        <w:ind w:left="426" w:hanging="426"/>
        <w:rPr>
          <w:rFonts w:ascii="Trebuchet MS" w:hAnsi="Trebuchet MS"/>
          <w:sz w:val="24"/>
          <w:szCs w:val="24"/>
        </w:rPr>
      </w:pPr>
      <w:r>
        <w:rPr>
          <w:rFonts w:ascii="Trebuchet MS" w:hAnsi="Trebuchet MS"/>
          <w:sz w:val="24"/>
          <w:szCs w:val="24"/>
        </w:rPr>
        <w:t>Postanowienia pkt 26 stosuje się odpowiednio także w przypadku uzyskania lub utraty przez KSI uprawnień do prowadzenia prób na stopień, którego dotyczy próba.</w:t>
      </w:r>
    </w:p>
    <w:p w:rsidR="0078747F" w:rsidRDefault="00F41B63" w14:paraId="15E49BF1" w14:textId="77777777">
      <w:pPr>
        <w:pStyle w:val="Standard"/>
        <w:numPr>
          <w:ilvl w:val="0"/>
          <w:numId w:val="8"/>
        </w:numPr>
        <w:spacing w:after="0" w:line="240" w:lineRule="auto"/>
        <w:ind w:left="426" w:hanging="426"/>
        <w:rPr>
          <w:rFonts w:ascii="Trebuchet MS" w:hAnsi="Trebuchet MS"/>
          <w:sz w:val="24"/>
          <w:szCs w:val="24"/>
        </w:rPr>
      </w:pPr>
      <w:r>
        <w:rPr>
          <w:rFonts w:ascii="Trebuchet MS" w:hAnsi="Trebuchet MS"/>
          <w:sz w:val="24"/>
          <w:szCs w:val="24"/>
        </w:rPr>
        <w:t>W przypadku ustania członkostwa w ZHP osoby realizującej próbę na stopień instruktorski na skutek:</w:t>
      </w:r>
    </w:p>
    <w:p w:rsidR="0078747F" w:rsidRDefault="00F41B63" w14:paraId="7E3F2BA3" w14:textId="77777777">
      <w:pPr>
        <w:pStyle w:val="Standard"/>
        <w:numPr>
          <w:ilvl w:val="1"/>
          <w:numId w:val="7"/>
        </w:numPr>
        <w:spacing w:after="0" w:line="240" w:lineRule="auto"/>
        <w:ind w:left="1134" w:hanging="425"/>
        <w:rPr>
          <w:rFonts w:ascii="Trebuchet MS" w:hAnsi="Trebuchet MS"/>
          <w:sz w:val="24"/>
          <w:szCs w:val="24"/>
        </w:rPr>
      </w:pPr>
      <w:r>
        <w:rPr>
          <w:rFonts w:ascii="Trebuchet MS" w:hAnsi="Trebuchet MS"/>
          <w:sz w:val="24"/>
          <w:szCs w:val="24"/>
        </w:rPr>
        <w:t>wystąpienia z ZHP, skreślenia z listy członków ZHP, wykluczenia z ZHP – właściwy komendant ogłasza w rozkazie zamknięcie próby z wynikiem negatywnym,</w:t>
      </w:r>
    </w:p>
    <w:p w:rsidR="0078747F" w:rsidRDefault="00F41B63" w14:paraId="587A0A2B" w14:textId="77777777">
      <w:pPr>
        <w:pStyle w:val="Standard"/>
        <w:numPr>
          <w:ilvl w:val="1"/>
          <w:numId w:val="7"/>
        </w:numPr>
        <w:spacing w:after="0" w:line="240" w:lineRule="auto"/>
        <w:ind w:left="1134" w:hanging="425"/>
        <w:rPr>
          <w:rFonts w:ascii="Trebuchet MS" w:hAnsi="Trebuchet MS"/>
          <w:sz w:val="24"/>
          <w:szCs w:val="24"/>
        </w:rPr>
      </w:pPr>
      <w:r>
        <w:rPr>
          <w:rFonts w:ascii="Trebuchet MS" w:hAnsi="Trebuchet MS" w:cs="TT21o00"/>
          <w:sz w:val="24"/>
          <w:szCs w:val="24"/>
        </w:rPr>
        <w:t xml:space="preserve">nieopłacenia podstawowej składki członkowskiej w określonym terminie </w:t>
      </w:r>
      <w:r>
        <w:rPr>
          <w:rFonts w:ascii="Trebuchet MS" w:hAnsi="Trebuchet MS"/>
          <w:sz w:val="24"/>
          <w:szCs w:val="24"/>
        </w:rPr>
        <w:t>– właściwy komendant ogłasza w rozkazie zamknięcie próby z wynikiem negatywnym po upływie 3 miesięcy od terminu wymagalności składki, chyba że nastąpiło automatyczne przywrócenie członkostwa w związku z opłaceniem zaległej składki.</w:t>
      </w:r>
    </w:p>
    <w:p w:rsidR="0078747F" w:rsidRDefault="0078747F" w14:paraId="5CE4FA7F" w14:textId="77777777">
      <w:pPr>
        <w:spacing w:after="0" w:line="240" w:lineRule="auto"/>
        <w:rPr>
          <w:rFonts w:ascii="Trebuchet MS" w:hAnsi="Trebuchet MS" w:eastAsia="Droid Sans Fallback"/>
          <w:b/>
          <w:bCs/>
          <w:kern w:val="2"/>
          <w:sz w:val="24"/>
          <w:szCs w:val="24"/>
          <w:lang w:eastAsia="zh-CN"/>
        </w:rPr>
      </w:pPr>
    </w:p>
    <w:p w:rsidR="0078747F" w:rsidRDefault="00F41B63" w14:paraId="576AC309" w14:textId="77777777">
      <w:pPr>
        <w:pStyle w:val="Nagwek1"/>
      </w:pPr>
      <w:bookmarkStart w:name="_Toc193125617" w:id="3"/>
      <w:r>
        <w:t>IV. ZOBOWIĄZANIE INSTRUKTORSKIE</w:t>
      </w:r>
      <w:bookmarkEnd w:id="3"/>
    </w:p>
    <w:p w:rsidR="0078747F" w:rsidRDefault="0078747F" w14:paraId="35C91580" w14:textId="77777777">
      <w:pPr>
        <w:pStyle w:val="Standard"/>
        <w:spacing w:after="0" w:line="240" w:lineRule="auto"/>
        <w:rPr>
          <w:rFonts w:ascii="Trebuchet MS" w:hAnsi="Trebuchet MS" w:cs="Times New Roman"/>
          <w:sz w:val="24"/>
          <w:szCs w:val="24"/>
        </w:rPr>
      </w:pPr>
    </w:p>
    <w:p w:rsidR="0078747F" w:rsidRDefault="00F41B63" w14:paraId="7E4A922F" w14:textId="77777777">
      <w:pPr>
        <w:pStyle w:val="Standard"/>
        <w:numPr>
          <w:ilvl w:val="0"/>
          <w:numId w:val="20"/>
        </w:numPr>
        <w:spacing w:after="0" w:line="240" w:lineRule="auto"/>
        <w:ind w:left="426" w:hanging="426"/>
        <w:rPr>
          <w:rFonts w:ascii="Trebuchet MS" w:hAnsi="Trebuchet MS"/>
          <w:sz w:val="24"/>
          <w:szCs w:val="24"/>
        </w:rPr>
      </w:pPr>
      <w:r>
        <w:rPr>
          <w:rFonts w:ascii="Trebuchet MS" w:hAnsi="Trebuchet MS" w:cs="Times New Roman"/>
          <w:sz w:val="24"/>
          <w:szCs w:val="24"/>
        </w:rPr>
        <w:t xml:space="preserve">Zobowiązanie Instruktorskie powinno zostać zorganizowane w obrzędowy sposób przez opiekuna próby nie później niż 3 miesiące po przyznaniu stopnia przewodnika </w:t>
      </w:r>
      <w:r>
        <w:rPr>
          <w:rFonts w:ascii="Trebuchet MS" w:hAnsi="Trebuchet MS" w:eastAsia="Calibri" w:cs="Calibri"/>
        </w:rPr>
        <w:t>–</w:t>
      </w:r>
      <w:r>
        <w:rPr>
          <w:rFonts w:ascii="Trebuchet MS" w:hAnsi="Trebuchet MS" w:cs="Times New Roman"/>
          <w:sz w:val="24"/>
          <w:szCs w:val="24"/>
        </w:rPr>
        <w:t xml:space="preserve"> przewodniczki. W przypadku niedochowania tego terminu za zorganizowanie zobowiązania odpowiedzialny jest właściwy komendant w czasie nie dłuższym niż 1 miesiąc.</w:t>
      </w:r>
    </w:p>
    <w:p w:rsidR="0078747F" w:rsidRDefault="00F41B63" w14:paraId="0DD7083E" w14:textId="77777777">
      <w:pPr>
        <w:pStyle w:val="Standard"/>
        <w:numPr>
          <w:ilvl w:val="0"/>
          <w:numId w:val="20"/>
        </w:numPr>
        <w:spacing w:after="0" w:line="240" w:lineRule="auto"/>
        <w:ind w:left="426" w:hanging="426"/>
        <w:rPr>
          <w:rFonts w:ascii="Trebuchet MS" w:hAnsi="Trebuchet MS"/>
          <w:sz w:val="24"/>
          <w:szCs w:val="24"/>
        </w:rPr>
      </w:pPr>
      <w:r>
        <w:rPr>
          <w:rFonts w:ascii="Trebuchet MS" w:hAnsi="Trebuchet MS" w:cs="Times New Roman"/>
          <w:sz w:val="24"/>
          <w:szCs w:val="24"/>
        </w:rPr>
        <w:t>Za podanie do wiadomości faktu złożenia Zobowiązania Instruktorskiego i przyjęcie rozkazem w poczet instruktorów odpowiada właściwy komendant.</w:t>
      </w:r>
    </w:p>
    <w:p w:rsidR="0078747F" w:rsidRDefault="0078747F" w14:paraId="0D63ED0C" w14:textId="77777777">
      <w:pPr>
        <w:pStyle w:val="Standard"/>
        <w:spacing w:after="0" w:line="240" w:lineRule="auto"/>
        <w:rPr>
          <w:rFonts w:ascii="Trebuchet MS" w:hAnsi="Trebuchet MS" w:cs="Times New Roman"/>
          <w:sz w:val="24"/>
          <w:szCs w:val="24"/>
        </w:rPr>
      </w:pPr>
    </w:p>
    <w:p w:rsidR="0078747F" w:rsidRDefault="00F41B63" w14:paraId="4D899384" w14:textId="77777777">
      <w:pPr>
        <w:pStyle w:val="Nagwek1"/>
      </w:pPr>
      <w:bookmarkStart w:name="_Toc193125618" w:id="4"/>
      <w:r>
        <w:t>V. ZASADY DZIAŁANIA KOMISJI STOPNI INSTRUKTORSKICH</w:t>
      </w:r>
      <w:bookmarkEnd w:id="4"/>
    </w:p>
    <w:p w:rsidR="0078747F" w:rsidRDefault="00F41B63" w14:paraId="31ED0499" w14:textId="77777777">
      <w:pPr>
        <w:pStyle w:val="Nagwek5"/>
      </w:pPr>
      <w:r>
        <w:t>Zadania komisji</w:t>
      </w:r>
    </w:p>
    <w:p w:rsidR="0078747F" w:rsidRDefault="00F41B63" w14:paraId="6CD62CA8" w14:textId="77777777">
      <w:pPr>
        <w:pStyle w:val="Standard"/>
        <w:numPr>
          <w:ilvl w:val="0"/>
          <w:numId w:val="23"/>
        </w:numPr>
        <w:spacing w:after="0" w:line="240" w:lineRule="auto"/>
        <w:rPr>
          <w:rFonts w:ascii="Trebuchet MS" w:hAnsi="Trebuchet MS"/>
          <w:sz w:val="24"/>
          <w:szCs w:val="24"/>
        </w:rPr>
      </w:pPr>
      <w:r>
        <w:rPr>
          <w:rFonts w:ascii="Trebuchet MS" w:hAnsi="Trebuchet MS" w:cs="Times New Roman"/>
          <w:sz w:val="24"/>
          <w:szCs w:val="24"/>
        </w:rPr>
        <w:t>Do zadań KSI należy:</w:t>
      </w:r>
    </w:p>
    <w:p w:rsidR="0078747F" w:rsidRDefault="00F41B63" w14:paraId="6F7C2961" w14:textId="77777777">
      <w:pPr>
        <w:pStyle w:val="Standard"/>
        <w:numPr>
          <w:ilvl w:val="0"/>
          <w:numId w:val="11"/>
        </w:numPr>
        <w:spacing w:after="0" w:line="240" w:lineRule="auto"/>
        <w:ind w:left="1134" w:hanging="426"/>
        <w:rPr>
          <w:rFonts w:ascii="Trebuchet MS" w:hAnsi="Trebuchet MS"/>
          <w:sz w:val="24"/>
          <w:szCs w:val="24"/>
        </w:rPr>
      </w:pPr>
      <w:r>
        <w:rPr>
          <w:rFonts w:ascii="Trebuchet MS" w:hAnsi="Trebuchet MS" w:cs="Times New Roman"/>
          <w:sz w:val="24"/>
          <w:szCs w:val="24"/>
        </w:rPr>
        <w:t>stymulowanie rozwoju instruktorów poprzez:</w:t>
      </w:r>
    </w:p>
    <w:p w:rsidR="0078747F" w:rsidRDefault="00F41B63" w14:paraId="094C744A" w14:textId="77777777">
      <w:pPr>
        <w:pStyle w:val="Standard"/>
        <w:numPr>
          <w:ilvl w:val="1"/>
          <w:numId w:val="22"/>
        </w:numPr>
        <w:spacing w:after="0" w:line="240" w:lineRule="auto"/>
        <w:ind w:hanging="306"/>
        <w:rPr>
          <w:rFonts w:ascii="Trebuchet MS" w:hAnsi="Trebuchet MS"/>
          <w:sz w:val="24"/>
          <w:szCs w:val="24"/>
        </w:rPr>
      </w:pPr>
      <w:r>
        <w:rPr>
          <w:rFonts w:ascii="Trebuchet MS" w:hAnsi="Trebuchet MS"/>
          <w:sz w:val="24"/>
          <w:szCs w:val="24"/>
        </w:rPr>
        <w:t>pracę z opiekunami prób na stopnie,</w:t>
      </w:r>
    </w:p>
    <w:p w:rsidR="0078747F" w:rsidRDefault="00F41B63" w14:paraId="5515ECB6" w14:textId="77777777">
      <w:pPr>
        <w:pStyle w:val="Standard"/>
        <w:numPr>
          <w:ilvl w:val="1"/>
          <w:numId w:val="22"/>
        </w:numPr>
        <w:spacing w:after="0" w:line="240" w:lineRule="auto"/>
        <w:ind w:hanging="306"/>
        <w:rPr>
          <w:rFonts w:ascii="Trebuchet MS" w:hAnsi="Trebuchet MS"/>
          <w:sz w:val="24"/>
          <w:szCs w:val="24"/>
        </w:rPr>
      </w:pPr>
      <w:r>
        <w:rPr>
          <w:rFonts w:ascii="Trebuchet MS" w:hAnsi="Trebuchet MS"/>
          <w:sz w:val="24"/>
          <w:szCs w:val="24"/>
        </w:rPr>
        <w:t>prowadzenie i monitorowanie prób na stopnie instruktorskie,</w:t>
      </w:r>
    </w:p>
    <w:p w:rsidR="0078747F" w:rsidRDefault="00F41B63" w14:paraId="4526D3F0" w14:textId="77777777">
      <w:pPr>
        <w:pStyle w:val="Standard"/>
        <w:numPr>
          <w:ilvl w:val="1"/>
          <w:numId w:val="22"/>
        </w:numPr>
        <w:spacing w:after="0" w:line="240" w:lineRule="auto"/>
        <w:ind w:hanging="306"/>
        <w:rPr>
          <w:rFonts w:ascii="Trebuchet MS" w:hAnsi="Trebuchet MS"/>
          <w:sz w:val="24"/>
          <w:szCs w:val="24"/>
        </w:rPr>
      </w:pPr>
      <w:r>
        <w:rPr>
          <w:rFonts w:ascii="Trebuchet MS" w:hAnsi="Trebuchet MS"/>
          <w:sz w:val="24"/>
          <w:szCs w:val="24"/>
        </w:rPr>
        <w:t>systematyczne podnoszenie kwalifikacji swoich członków,</w:t>
      </w:r>
    </w:p>
    <w:p w:rsidR="0078747F" w:rsidRDefault="00F41B63" w14:paraId="7D9D8583" w14:textId="77777777">
      <w:pPr>
        <w:pStyle w:val="Standard"/>
        <w:numPr>
          <w:ilvl w:val="1"/>
          <w:numId w:val="22"/>
        </w:numPr>
        <w:spacing w:after="0" w:line="240" w:lineRule="auto"/>
        <w:ind w:hanging="306"/>
        <w:rPr>
          <w:rFonts w:ascii="Trebuchet MS" w:hAnsi="Trebuchet MS"/>
          <w:sz w:val="24"/>
          <w:szCs w:val="24"/>
        </w:rPr>
      </w:pPr>
      <w:r>
        <w:rPr>
          <w:rFonts w:ascii="Trebuchet MS" w:hAnsi="Trebuchet MS"/>
          <w:sz w:val="24"/>
          <w:szCs w:val="24"/>
        </w:rPr>
        <w:t>współpracę z innymi zespołami instruktorskimi (przede wszystkim z zespołami kadry kształcącej, namiestnictwami i referatami programowymi),</w:t>
      </w:r>
    </w:p>
    <w:p w:rsidR="0078747F" w:rsidRDefault="00F41B63" w14:paraId="1F17DEF0" w14:textId="77777777">
      <w:pPr>
        <w:pStyle w:val="Standard"/>
        <w:numPr>
          <w:ilvl w:val="1"/>
          <w:numId w:val="22"/>
        </w:numPr>
        <w:spacing w:after="0" w:line="240" w:lineRule="auto"/>
        <w:ind w:hanging="306"/>
        <w:rPr>
          <w:rFonts w:ascii="Trebuchet MS" w:hAnsi="Trebuchet MS"/>
          <w:sz w:val="24"/>
          <w:szCs w:val="24"/>
        </w:rPr>
      </w:pPr>
      <w:r>
        <w:rPr>
          <w:rFonts w:ascii="Trebuchet MS" w:hAnsi="Trebuchet MS"/>
          <w:sz w:val="24"/>
          <w:szCs w:val="24"/>
        </w:rPr>
        <w:t>zbieranie i upowszechnianie materiałów wypracowanych w trakcie realizacji prób na stopnie,</w:t>
      </w:r>
    </w:p>
    <w:p w:rsidR="0078747F" w:rsidRDefault="00F41B63" w14:paraId="71D069D6" w14:textId="77777777">
      <w:pPr>
        <w:pStyle w:val="Standard"/>
        <w:numPr>
          <w:ilvl w:val="0"/>
          <w:numId w:val="6"/>
        </w:numPr>
        <w:spacing w:after="0" w:line="240" w:lineRule="auto"/>
        <w:ind w:left="1134" w:hanging="425"/>
        <w:rPr>
          <w:rFonts w:ascii="Trebuchet MS" w:hAnsi="Trebuchet MS"/>
          <w:sz w:val="24"/>
          <w:szCs w:val="24"/>
        </w:rPr>
      </w:pPr>
      <w:r>
        <w:rPr>
          <w:rFonts w:ascii="Trebuchet MS" w:hAnsi="Trebuchet MS"/>
          <w:sz w:val="24"/>
          <w:szCs w:val="24"/>
        </w:rPr>
        <w:t>potwierdzanie stopni instruktorskich osobom ponownie ubiegającym się o członkostwo w ZHP oraz osobom, które stopnie instruktorskie zdobyły w innych organizacjach harcerskich,</w:t>
      </w:r>
    </w:p>
    <w:p w:rsidR="0078747F" w:rsidRDefault="00F41B63" w14:paraId="63792FF9" w14:textId="77777777">
      <w:pPr>
        <w:pStyle w:val="Standard"/>
        <w:numPr>
          <w:ilvl w:val="0"/>
          <w:numId w:val="6"/>
        </w:numPr>
        <w:spacing w:after="0" w:line="240" w:lineRule="auto"/>
        <w:ind w:left="1134" w:hanging="425"/>
        <w:rPr>
          <w:rFonts w:ascii="Trebuchet MS" w:hAnsi="Trebuchet MS"/>
          <w:sz w:val="24"/>
          <w:szCs w:val="24"/>
        </w:rPr>
      </w:pPr>
      <w:r>
        <w:rPr>
          <w:rFonts w:ascii="Trebuchet MS" w:hAnsi="Trebuchet MS" w:cs="Times New Roman"/>
          <w:sz w:val="24"/>
          <w:szCs w:val="24"/>
        </w:rPr>
        <w:t>wspieranie i nadzorowanie KSI niższego szczebla,</w:t>
      </w:r>
    </w:p>
    <w:p w:rsidR="0078747F" w:rsidRDefault="00F41B63" w14:paraId="3B325FC4" w14:textId="77777777">
      <w:pPr>
        <w:pStyle w:val="Standard"/>
        <w:numPr>
          <w:ilvl w:val="0"/>
          <w:numId w:val="6"/>
        </w:numPr>
        <w:spacing w:after="0" w:line="240" w:lineRule="auto"/>
        <w:ind w:left="1134" w:hanging="425"/>
        <w:rPr>
          <w:rFonts w:ascii="Trebuchet MS" w:hAnsi="Trebuchet MS" w:cs="Times New Roman"/>
          <w:sz w:val="24"/>
          <w:szCs w:val="24"/>
        </w:rPr>
      </w:pPr>
      <w:r>
        <w:rPr>
          <w:rFonts w:ascii="Trebuchet MS" w:hAnsi="Trebuchet MS" w:cs="Times New Roman"/>
          <w:sz w:val="24"/>
          <w:szCs w:val="24"/>
        </w:rPr>
        <w:t>prowadzenie pracy z opiekunami prób w szczególności przez:</w:t>
      </w:r>
    </w:p>
    <w:p w:rsidR="0078747F" w:rsidRDefault="00F41B63" w14:paraId="1690A2CB" w14:textId="77777777">
      <w:pPr>
        <w:pStyle w:val="Standard"/>
        <w:numPr>
          <w:ilvl w:val="0"/>
          <w:numId w:val="21"/>
        </w:numPr>
        <w:spacing w:after="0" w:line="240" w:lineRule="auto"/>
        <w:ind w:hanging="306"/>
        <w:rPr>
          <w:rFonts w:ascii="Trebuchet MS" w:hAnsi="Trebuchet MS" w:cs="Times New Roman"/>
          <w:sz w:val="24"/>
          <w:szCs w:val="24"/>
        </w:rPr>
      </w:pPr>
      <w:r>
        <w:rPr>
          <w:rFonts w:ascii="Trebuchet MS" w:hAnsi="Trebuchet MS" w:cs="Times New Roman"/>
          <w:sz w:val="24"/>
          <w:szCs w:val="24"/>
        </w:rPr>
        <w:t>upowszechnianie materiałów dotyczących zdobywania stopni instruktorskich,</w:t>
      </w:r>
    </w:p>
    <w:p w:rsidR="0078747F" w:rsidRDefault="00F41B63" w14:paraId="45C20F40" w14:textId="77777777">
      <w:pPr>
        <w:pStyle w:val="Standard"/>
        <w:numPr>
          <w:ilvl w:val="0"/>
          <w:numId w:val="21"/>
        </w:numPr>
        <w:spacing w:after="0" w:line="240" w:lineRule="auto"/>
        <w:ind w:hanging="306"/>
        <w:rPr>
          <w:rFonts w:ascii="Trebuchet MS" w:hAnsi="Trebuchet MS"/>
          <w:sz w:val="24"/>
          <w:szCs w:val="24"/>
        </w:rPr>
      </w:pPr>
      <w:r>
        <w:rPr>
          <w:rFonts w:ascii="Trebuchet MS" w:hAnsi="Trebuchet MS" w:cs="Times New Roman"/>
          <w:sz w:val="24"/>
          <w:szCs w:val="24"/>
        </w:rPr>
        <w:t>organizowanie seminariów, warsztatów i konsultacji dla opiekunów prób.</w:t>
      </w:r>
    </w:p>
    <w:p w:rsidR="0078747F" w:rsidRDefault="00F41B63" w14:paraId="40CFEB5B" w14:textId="77777777">
      <w:pPr>
        <w:pStyle w:val="Nagwek5"/>
      </w:pPr>
      <w:r>
        <w:t>Powoływanie i zadania KSI hufca</w:t>
      </w:r>
    </w:p>
    <w:p w:rsidR="0078747F" w:rsidRDefault="00F41B63" w14:paraId="0384EB7D" w14:textId="77777777">
      <w:pPr>
        <w:pStyle w:val="Standard"/>
        <w:numPr>
          <w:ilvl w:val="0"/>
          <w:numId w:val="23"/>
        </w:numPr>
        <w:spacing w:after="0" w:line="240" w:lineRule="auto"/>
        <w:ind w:left="426" w:hanging="426"/>
        <w:rPr>
          <w:rFonts w:ascii="Trebuchet MS" w:hAnsi="Trebuchet MS"/>
          <w:sz w:val="24"/>
          <w:szCs w:val="24"/>
        </w:rPr>
      </w:pPr>
      <w:r>
        <w:rPr>
          <w:rFonts w:ascii="Trebuchet MS" w:hAnsi="Trebuchet MS" w:cs="Times New Roman"/>
          <w:sz w:val="24"/>
          <w:szCs w:val="24"/>
        </w:rPr>
        <w:t>KSI hufca powołuje rozkazem komendant hufca.</w:t>
      </w:r>
    </w:p>
    <w:p w:rsidR="0078747F" w:rsidRDefault="00F41B63" w14:paraId="1D4ABD54" w14:textId="77777777">
      <w:pPr>
        <w:pStyle w:val="Standard"/>
        <w:numPr>
          <w:ilvl w:val="0"/>
          <w:numId w:val="23"/>
        </w:numPr>
        <w:spacing w:after="0" w:line="240" w:lineRule="auto"/>
        <w:ind w:left="426" w:hanging="426"/>
        <w:rPr>
          <w:rFonts w:ascii="Trebuchet MS" w:hAnsi="Trebuchet MS"/>
          <w:sz w:val="24"/>
          <w:szCs w:val="24"/>
        </w:rPr>
      </w:pPr>
      <w:r>
        <w:rPr>
          <w:rFonts w:ascii="Trebuchet MS" w:hAnsi="Trebuchet MS" w:cs="Times New Roman"/>
          <w:sz w:val="24"/>
          <w:szCs w:val="24"/>
        </w:rPr>
        <w:t xml:space="preserve">W skład KSI hufca wchodzą instruktorzy w stopniu podharcmistrza i harcmistrza, co najmniej połowę składu komisji stanowią harcmistrzowie. Komisja liczy co najmniej 3 osoby. Na działanie KSI hufca, w której składzie jest mniej niż połowa instruktorów w stopniu harcmistrza, zgodę musi wyrazić odpowiednia KSI chorągwi. </w:t>
      </w:r>
    </w:p>
    <w:p w:rsidR="0078747F" w:rsidRDefault="00F41B63" w14:paraId="574E0BB7"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Członkami KSI hufca mogą być instruktorzy z przydziałem służbowym do innych środowisk.</w:t>
      </w:r>
    </w:p>
    <w:p w:rsidR="0078747F" w:rsidRDefault="00F41B63" w14:paraId="68246144"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Zaleca się, aby komendant hufca nie był członkiem KSI hufca.</w:t>
      </w:r>
    </w:p>
    <w:p w:rsidR="0078747F" w:rsidRDefault="00F41B63" w14:paraId="56B45C39" w14:textId="77777777">
      <w:pPr>
        <w:pStyle w:val="Standard"/>
        <w:numPr>
          <w:ilvl w:val="0"/>
          <w:numId w:val="5"/>
        </w:numPr>
        <w:spacing w:after="0" w:line="240" w:lineRule="auto"/>
        <w:ind w:left="426" w:hanging="426"/>
        <w:rPr>
          <w:rFonts w:ascii="Trebuchet MS" w:hAnsi="Trebuchet MS"/>
          <w:sz w:val="24"/>
          <w:szCs w:val="24"/>
        </w:rPr>
      </w:pPr>
      <w:r>
        <w:rPr>
          <w:rFonts w:ascii="Trebuchet MS" w:hAnsi="Trebuchet MS" w:cs="Times New Roman"/>
          <w:sz w:val="24"/>
          <w:szCs w:val="24"/>
        </w:rPr>
        <w:t>KSI hufca prowadzi próby instruktorskie osób z przydziałem służbowym do danego hufca oraz próby, o których mowa w punktach 39, 40, 46 i 47. W szczególnych przypadkach zdobywający stopień, opiekun próby lub KSI mogą wnioskować do KSI chorągwi o poprowadzenie tych prób.</w:t>
      </w:r>
    </w:p>
    <w:p w:rsidR="0078747F" w:rsidRDefault="00F41B63" w14:paraId="6042CD79" w14:textId="77777777">
      <w:pPr>
        <w:pStyle w:val="Standard"/>
        <w:numPr>
          <w:ilvl w:val="0"/>
          <w:numId w:val="5"/>
        </w:numPr>
        <w:spacing w:after="0" w:line="240" w:lineRule="auto"/>
        <w:ind w:left="426" w:hanging="426"/>
        <w:rPr>
          <w:rFonts w:ascii="Trebuchet MS" w:hAnsi="Trebuchet MS"/>
          <w:sz w:val="24"/>
          <w:szCs w:val="24"/>
        </w:rPr>
      </w:pPr>
      <w:r>
        <w:rPr>
          <w:rFonts w:ascii="Trebuchet MS" w:hAnsi="Trebuchet MS" w:cs="Times New Roman"/>
          <w:sz w:val="24"/>
          <w:szCs w:val="24"/>
        </w:rPr>
        <w:t>KSI hufca ma prawo prowadzić próby instruktorskie na stopień przewodnika. Komendant chorągwi po uzyskaniu pozytywnej opinii KSI chorągwi może nadać KSI hufca, w której co najmniej połowę składu stanowią harcmistrzowie, na okres maksimum 3 lat prawo prowadzenia prób na stopień podharcmistrza. KSI chorągwi wydaje opinię, biorąc pod uwagę:</w:t>
      </w:r>
    </w:p>
    <w:p w:rsidR="0078747F" w:rsidRDefault="00F41B63" w14:paraId="7DD181D5" w14:textId="77777777">
      <w:pPr>
        <w:pStyle w:val="Standard"/>
        <w:numPr>
          <w:ilvl w:val="0"/>
          <w:numId w:val="4"/>
        </w:numPr>
        <w:spacing w:after="0" w:line="240" w:lineRule="auto"/>
        <w:ind w:left="1134" w:hanging="425"/>
        <w:rPr>
          <w:rFonts w:ascii="Trebuchet MS" w:hAnsi="Trebuchet MS"/>
          <w:sz w:val="24"/>
          <w:szCs w:val="24"/>
        </w:rPr>
      </w:pPr>
      <w:r>
        <w:rPr>
          <w:rFonts w:ascii="Trebuchet MS" w:hAnsi="Trebuchet MS" w:cs="Times New Roman"/>
          <w:sz w:val="24"/>
          <w:szCs w:val="24"/>
        </w:rPr>
        <w:t xml:space="preserve">poziom prób dotychczas prowadzonych przez KSI hufca (w przypadku hufca ubiegającego się o uprawnienia po raz pierwszy </w:t>
      </w:r>
      <w:r>
        <w:rPr>
          <w:rFonts w:ascii="Trebuchet MS" w:hAnsi="Trebuchet MS" w:eastAsia="Calibri" w:cs="Calibri"/>
          <w:sz w:val="24"/>
          <w:szCs w:val="24"/>
        </w:rPr>
        <w:t>–</w:t>
      </w:r>
      <w:r>
        <w:rPr>
          <w:rFonts w:ascii="Trebuchet MS" w:hAnsi="Trebuchet MS" w:cs="Times New Roman"/>
          <w:sz w:val="24"/>
          <w:szCs w:val="24"/>
        </w:rPr>
        <w:t xml:space="preserve"> przez okres przynajmniej 1 roku),</w:t>
      </w:r>
    </w:p>
    <w:p w:rsidR="0078747F" w:rsidRDefault="00F41B63" w14:paraId="696EB147" w14:textId="77777777">
      <w:pPr>
        <w:pStyle w:val="Standard"/>
        <w:numPr>
          <w:ilvl w:val="0"/>
          <w:numId w:val="4"/>
        </w:numPr>
        <w:spacing w:after="0" w:line="240" w:lineRule="auto"/>
        <w:ind w:left="1134" w:hanging="425"/>
        <w:rPr>
          <w:rFonts w:ascii="Trebuchet MS" w:hAnsi="Trebuchet MS" w:cs="Times New Roman"/>
          <w:sz w:val="24"/>
          <w:szCs w:val="24"/>
        </w:rPr>
      </w:pPr>
      <w:r>
        <w:rPr>
          <w:rFonts w:ascii="Trebuchet MS" w:hAnsi="Trebuchet MS" w:cs="Times New Roman"/>
          <w:sz w:val="24"/>
          <w:szCs w:val="24"/>
        </w:rPr>
        <w:t>jakość pracy prowadzonej z opiekunami prób,</w:t>
      </w:r>
    </w:p>
    <w:p w:rsidR="0078747F" w:rsidRDefault="00F41B63" w14:paraId="5693D605" w14:textId="77777777">
      <w:pPr>
        <w:pStyle w:val="Standard"/>
        <w:numPr>
          <w:ilvl w:val="0"/>
          <w:numId w:val="4"/>
        </w:numPr>
        <w:spacing w:after="0" w:line="240" w:lineRule="auto"/>
        <w:ind w:left="1134" w:hanging="425"/>
        <w:rPr>
          <w:rFonts w:ascii="Trebuchet MS" w:hAnsi="Trebuchet MS" w:cs="Times New Roman"/>
          <w:sz w:val="24"/>
          <w:szCs w:val="24"/>
        </w:rPr>
      </w:pPr>
      <w:r>
        <w:rPr>
          <w:rFonts w:ascii="Trebuchet MS" w:hAnsi="Trebuchet MS" w:cs="Times New Roman"/>
          <w:sz w:val="24"/>
          <w:szCs w:val="24"/>
        </w:rPr>
        <w:t>jakość prowadzonych działań w zakresie stymulowania rozwoju instruktorów,</w:t>
      </w:r>
    </w:p>
    <w:p w:rsidR="0078747F" w:rsidRDefault="00F41B63" w14:paraId="008666DF" w14:textId="77777777">
      <w:pPr>
        <w:pStyle w:val="Standard"/>
        <w:numPr>
          <w:ilvl w:val="0"/>
          <w:numId w:val="4"/>
        </w:numPr>
        <w:spacing w:after="0" w:line="240" w:lineRule="auto"/>
        <w:ind w:left="1134" w:hanging="425"/>
        <w:rPr>
          <w:rFonts w:ascii="Trebuchet MS" w:hAnsi="Trebuchet MS"/>
          <w:sz w:val="24"/>
          <w:szCs w:val="24"/>
        </w:rPr>
      </w:pPr>
      <w:r>
        <w:rPr>
          <w:rFonts w:ascii="Trebuchet MS" w:hAnsi="Trebuchet MS" w:cs="Times New Roman"/>
          <w:sz w:val="24"/>
          <w:szCs w:val="24"/>
        </w:rPr>
        <w:t>doskonalenie pracy komisji, między innymi przez udział w formach kształceniowych przeznaczonych dla członków KSI.</w:t>
      </w:r>
    </w:p>
    <w:p w:rsidR="0078747F" w:rsidRDefault="00F41B63" w14:paraId="3F251F73" w14:textId="76970968">
      <w:pPr>
        <w:pStyle w:val="Standard"/>
        <w:numPr>
          <w:ilvl w:val="0"/>
          <w:numId w:val="5"/>
        </w:numPr>
        <w:spacing w:after="0" w:line="240" w:lineRule="auto"/>
        <w:ind w:left="426" w:hanging="426"/>
        <w:rPr>
          <w:rFonts w:ascii="Trebuchet MS" w:hAnsi="Trebuchet MS"/>
          <w:sz w:val="24"/>
          <w:szCs w:val="24"/>
        </w:rPr>
      </w:pPr>
      <w:r>
        <w:rPr>
          <w:rFonts w:ascii="Trebuchet MS" w:hAnsi="Trebuchet MS" w:cs="Times New Roman"/>
          <w:sz w:val="24"/>
          <w:szCs w:val="24"/>
        </w:rPr>
        <w:t xml:space="preserve">Wniosek o ponowne nadanie uprawnień powinien być złożony nie później niż na </w:t>
      </w:r>
      <w:r w:rsidR="008803B3">
        <w:rPr>
          <w:rFonts w:ascii="Trebuchet MS" w:hAnsi="Trebuchet MS" w:cs="Times New Roman"/>
          <w:sz w:val="24"/>
          <w:szCs w:val="24"/>
        </w:rPr>
        <w:t xml:space="preserve">2 </w:t>
      </w:r>
      <w:r>
        <w:rPr>
          <w:rFonts w:ascii="Trebuchet MS" w:hAnsi="Trebuchet MS" w:cs="Times New Roman"/>
          <w:sz w:val="24"/>
          <w:szCs w:val="24"/>
        </w:rPr>
        <w:t>miesiące przed wygaśnięciem prawa do prowadzenia prób na stopień podharcmistrza.</w:t>
      </w:r>
    </w:p>
    <w:p w:rsidR="0078747F" w:rsidRDefault="00F41B63" w14:paraId="0E345F97" w14:textId="77777777">
      <w:pPr>
        <w:pStyle w:val="Standard"/>
        <w:numPr>
          <w:ilvl w:val="0"/>
          <w:numId w:val="5"/>
        </w:numPr>
        <w:spacing w:after="0" w:line="240" w:lineRule="auto"/>
        <w:ind w:left="426" w:hanging="426"/>
        <w:rPr>
          <w:rFonts w:ascii="Trebuchet MS" w:hAnsi="Trebuchet MS"/>
          <w:sz w:val="24"/>
          <w:szCs w:val="24"/>
        </w:rPr>
      </w:pPr>
      <w:r>
        <w:rPr>
          <w:rFonts w:ascii="Trebuchet MS" w:hAnsi="Trebuchet MS" w:cs="Times New Roman"/>
          <w:sz w:val="24"/>
          <w:szCs w:val="24"/>
        </w:rPr>
        <w:t xml:space="preserve">W przypadku niewłaściwego realizowania zadań przez KSI hufca komendant chorągwi może </w:t>
      </w:r>
      <w:r>
        <w:rPr>
          <w:rFonts w:ascii="Trebuchet MS" w:hAnsi="Trebuchet MS" w:eastAsia="Calibri" w:cs="Calibri"/>
          <w:sz w:val="24"/>
          <w:szCs w:val="24"/>
        </w:rPr>
        <w:t>–</w:t>
      </w:r>
      <w:r>
        <w:rPr>
          <w:rFonts w:ascii="Trebuchet MS" w:hAnsi="Trebuchet MS" w:cs="Times New Roman"/>
          <w:sz w:val="24"/>
          <w:szCs w:val="24"/>
        </w:rPr>
        <w:t xml:space="preserve"> po zasięgnięciu opinii KSI chorągwi lub na jej wniosek </w:t>
      </w:r>
      <w:r>
        <w:rPr>
          <w:rFonts w:ascii="Trebuchet MS" w:hAnsi="Trebuchet MS" w:eastAsia="Calibri" w:cs="Calibri"/>
          <w:sz w:val="24"/>
          <w:szCs w:val="24"/>
        </w:rPr>
        <w:t>–</w:t>
      </w:r>
      <w:r>
        <w:rPr>
          <w:rFonts w:ascii="Trebuchet MS" w:hAnsi="Trebuchet MS" w:cs="Times New Roman"/>
          <w:sz w:val="24"/>
          <w:szCs w:val="24"/>
        </w:rPr>
        <w:t xml:space="preserve"> odebrać KSI hufca uprawnienia do prowadzenia prób podharcmistrzowskich. Jednocześnie przekazuje prawo prowadzenia prób podharcmistrzowskich instruktorów z przydziałem służbowym do tego hufca do działającej w tej chorągwi KSI innego hufca lub </w:t>
      </w:r>
      <w:proofErr w:type="spellStart"/>
      <w:r>
        <w:rPr>
          <w:rFonts w:ascii="Trebuchet MS" w:hAnsi="Trebuchet MS" w:cs="Times New Roman"/>
          <w:sz w:val="24"/>
          <w:szCs w:val="24"/>
        </w:rPr>
        <w:t>międzyhufcowej</w:t>
      </w:r>
      <w:proofErr w:type="spellEnd"/>
      <w:r>
        <w:rPr>
          <w:rFonts w:ascii="Trebuchet MS" w:hAnsi="Trebuchet MS" w:cs="Times New Roman"/>
          <w:sz w:val="24"/>
          <w:szCs w:val="24"/>
        </w:rPr>
        <w:t xml:space="preserve"> KSI albo KSI chorągwi.</w:t>
      </w:r>
    </w:p>
    <w:p w:rsidR="0078747F" w:rsidRDefault="00F41B63" w14:paraId="0A43D683" w14:textId="77777777">
      <w:pPr>
        <w:pStyle w:val="Standard"/>
        <w:numPr>
          <w:ilvl w:val="0"/>
          <w:numId w:val="5"/>
        </w:numPr>
        <w:spacing w:after="0" w:line="240" w:lineRule="auto"/>
        <w:ind w:left="426" w:hanging="426"/>
        <w:rPr>
          <w:rFonts w:ascii="Trebuchet MS" w:hAnsi="Trebuchet MS"/>
        </w:rPr>
      </w:pPr>
      <w:r>
        <w:rPr>
          <w:rFonts w:ascii="Trebuchet MS" w:hAnsi="Trebuchet MS" w:cs="Times New Roman"/>
          <w:sz w:val="24"/>
          <w:szCs w:val="24"/>
        </w:rPr>
        <w:t xml:space="preserve">W przypadku niewłaściwego realizowania zadań przez KSI hufca komendant chorągwi </w:t>
      </w:r>
      <w:r>
        <w:rPr>
          <w:rFonts w:ascii="Trebuchet MS" w:hAnsi="Trebuchet MS" w:eastAsia="Calibri" w:cs="Calibri"/>
          <w:sz w:val="24"/>
          <w:szCs w:val="24"/>
        </w:rPr>
        <w:t>–</w:t>
      </w:r>
      <w:r>
        <w:rPr>
          <w:rFonts w:ascii="Trebuchet MS" w:hAnsi="Trebuchet MS" w:cs="Times New Roman"/>
          <w:sz w:val="24"/>
          <w:szCs w:val="24"/>
        </w:rPr>
        <w:t xml:space="preserve"> po zasięgnięciu opinii KSI chorągwi lub na jej wniosek</w:t>
      </w:r>
      <w:r>
        <w:rPr>
          <w:rFonts w:ascii="Trebuchet MS" w:hAnsi="Trebuchet MS" w:eastAsia="Calibri" w:cs="Calibri"/>
          <w:sz w:val="24"/>
          <w:szCs w:val="24"/>
        </w:rPr>
        <w:t xml:space="preserve"> –</w:t>
      </w:r>
      <w:r>
        <w:rPr>
          <w:rFonts w:ascii="Trebuchet MS" w:hAnsi="Trebuchet MS" w:cs="Times New Roman"/>
          <w:sz w:val="24"/>
          <w:szCs w:val="24"/>
        </w:rPr>
        <w:t xml:space="preserve"> zobowiązuje komendę hufca </w:t>
      </w:r>
      <w:r>
        <w:rPr>
          <w:rFonts w:ascii="Trebuchet MS" w:hAnsi="Trebuchet MS" w:cs="Times New Roman"/>
          <w:sz w:val="24"/>
          <w:szCs w:val="24"/>
        </w:rPr>
        <w:t xml:space="preserve">do wprowadzenia programu naprawczego, a także może odebrać KSI hufca uprawnienia do prowadzenia prób </w:t>
      </w:r>
      <w:proofErr w:type="spellStart"/>
      <w:r>
        <w:rPr>
          <w:rFonts w:ascii="Trebuchet MS" w:hAnsi="Trebuchet MS" w:cs="Times New Roman"/>
          <w:sz w:val="24"/>
          <w:szCs w:val="24"/>
        </w:rPr>
        <w:t>przewodnikowskich</w:t>
      </w:r>
      <w:proofErr w:type="spellEnd"/>
      <w:r>
        <w:rPr>
          <w:rFonts w:ascii="Trebuchet MS" w:hAnsi="Trebuchet MS" w:cs="Times New Roman"/>
          <w:sz w:val="24"/>
          <w:szCs w:val="24"/>
        </w:rPr>
        <w:t xml:space="preserve"> i ją rozwiązać. Jednocześnie przekazuje prawo prowadzenia prób instruktorskich osób z przydziałem służbowym do tego hufca do działającej w tej chorągwi KSI innego hufca lub </w:t>
      </w:r>
      <w:proofErr w:type="spellStart"/>
      <w:r>
        <w:rPr>
          <w:rFonts w:ascii="Trebuchet MS" w:hAnsi="Trebuchet MS" w:cs="Times New Roman"/>
          <w:sz w:val="24"/>
          <w:szCs w:val="24"/>
        </w:rPr>
        <w:t>międzyhufcowej</w:t>
      </w:r>
      <w:proofErr w:type="spellEnd"/>
      <w:r>
        <w:rPr>
          <w:rFonts w:ascii="Trebuchet MS" w:hAnsi="Trebuchet MS" w:cs="Times New Roman"/>
          <w:sz w:val="24"/>
          <w:szCs w:val="24"/>
        </w:rPr>
        <w:t xml:space="preserve"> KSI albo KSI chorągwi, a także określa warunki ponownego powołania KSI hufca. Maksymalny czas działania hufca, w którym nie jest powołana KSI lub </w:t>
      </w:r>
      <w:proofErr w:type="spellStart"/>
      <w:r>
        <w:rPr>
          <w:rFonts w:ascii="Trebuchet MS" w:hAnsi="Trebuchet MS" w:cs="Times New Roman"/>
          <w:sz w:val="24"/>
          <w:szCs w:val="24"/>
        </w:rPr>
        <w:t>międzyhufcowa</w:t>
      </w:r>
      <w:proofErr w:type="spellEnd"/>
      <w:r>
        <w:rPr>
          <w:rFonts w:ascii="Trebuchet MS" w:hAnsi="Trebuchet MS" w:cs="Times New Roman"/>
          <w:sz w:val="24"/>
          <w:szCs w:val="24"/>
        </w:rPr>
        <w:t xml:space="preserve"> KSI, wynosi 1 rok.</w:t>
      </w:r>
    </w:p>
    <w:p w:rsidR="0078747F" w:rsidRDefault="00F41B63" w14:paraId="67890AF9" w14:textId="77777777">
      <w:pPr>
        <w:pStyle w:val="Nagwek5"/>
      </w:pPr>
      <w:r w:rsidRPr="6D30D49E" w:rsidR="00F41B63">
        <w:rPr>
          <w:lang w:val="pl-PL"/>
        </w:rPr>
        <w:t xml:space="preserve">Powoływanie i zadania </w:t>
      </w:r>
      <w:r w:rsidRPr="6D30D49E" w:rsidR="00F41B63">
        <w:rPr>
          <w:lang w:val="pl-PL"/>
        </w:rPr>
        <w:t>międzyhufcowej</w:t>
      </w:r>
      <w:r w:rsidRPr="6D30D49E" w:rsidR="00F41B63">
        <w:rPr>
          <w:lang w:val="pl-PL"/>
        </w:rPr>
        <w:t xml:space="preserve"> KSI</w:t>
      </w:r>
    </w:p>
    <w:p w:rsidR="0078747F" w:rsidRDefault="00F41B63" w14:paraId="0F76D2D1" w14:textId="77777777">
      <w:pPr>
        <w:pStyle w:val="Standard"/>
        <w:numPr>
          <w:ilvl w:val="0"/>
          <w:numId w:val="5"/>
        </w:numPr>
        <w:spacing w:after="0" w:line="240" w:lineRule="auto"/>
        <w:ind w:left="426" w:hanging="426"/>
        <w:rPr>
          <w:rFonts w:ascii="Trebuchet MS" w:hAnsi="Trebuchet MS"/>
          <w:sz w:val="24"/>
          <w:szCs w:val="24"/>
        </w:rPr>
      </w:pPr>
      <w:r>
        <w:rPr>
          <w:rFonts w:ascii="Trebuchet MS" w:hAnsi="Trebuchet MS" w:cs="Times New Roman"/>
          <w:sz w:val="24"/>
          <w:szCs w:val="24"/>
        </w:rPr>
        <w:t xml:space="preserve">W celu prowadzenia prób </w:t>
      </w:r>
      <w:proofErr w:type="spellStart"/>
      <w:r>
        <w:rPr>
          <w:rFonts w:ascii="Trebuchet MS" w:hAnsi="Trebuchet MS" w:cs="Times New Roman"/>
          <w:sz w:val="24"/>
          <w:szCs w:val="24"/>
        </w:rPr>
        <w:t>przewodnikowskich</w:t>
      </w:r>
      <w:proofErr w:type="spellEnd"/>
      <w:r>
        <w:rPr>
          <w:rFonts w:ascii="Trebuchet MS" w:hAnsi="Trebuchet MS" w:cs="Times New Roman"/>
          <w:sz w:val="24"/>
          <w:szCs w:val="24"/>
        </w:rPr>
        <w:t xml:space="preserve"> i/lub podharcmistrzowskich, na wniosek zainteresowanych komend hufców, komendant chorągwi może </w:t>
      </w:r>
      <w:r>
        <w:rPr>
          <w:rFonts w:ascii="Trebuchet MS" w:hAnsi="Trebuchet MS" w:eastAsia="Calibri" w:cs="Calibri"/>
        </w:rPr>
        <w:t>–</w:t>
      </w:r>
      <w:r>
        <w:rPr>
          <w:rFonts w:ascii="Trebuchet MS" w:hAnsi="Trebuchet MS" w:cs="Times New Roman"/>
          <w:sz w:val="24"/>
          <w:szCs w:val="24"/>
        </w:rPr>
        <w:t xml:space="preserve"> po zasięgnięciu opinii KSI chorągwi </w:t>
      </w:r>
      <w:r>
        <w:rPr>
          <w:rFonts w:ascii="Trebuchet MS" w:hAnsi="Trebuchet MS" w:eastAsia="Calibri" w:cs="Calibri"/>
        </w:rPr>
        <w:t>–</w:t>
      </w:r>
      <w:r>
        <w:rPr>
          <w:rFonts w:ascii="Trebuchet MS" w:hAnsi="Trebuchet MS" w:cs="Times New Roman"/>
          <w:sz w:val="24"/>
          <w:szCs w:val="24"/>
        </w:rPr>
        <w:t xml:space="preserve"> powołać </w:t>
      </w:r>
      <w:proofErr w:type="spellStart"/>
      <w:r>
        <w:rPr>
          <w:rFonts w:ascii="Trebuchet MS" w:hAnsi="Trebuchet MS" w:cs="Times New Roman"/>
          <w:sz w:val="24"/>
          <w:szCs w:val="24"/>
        </w:rPr>
        <w:t>międzyhufcową</w:t>
      </w:r>
      <w:proofErr w:type="spellEnd"/>
      <w:r>
        <w:rPr>
          <w:rFonts w:ascii="Trebuchet MS" w:hAnsi="Trebuchet MS" w:cs="Times New Roman"/>
          <w:sz w:val="24"/>
          <w:szCs w:val="24"/>
        </w:rPr>
        <w:t xml:space="preserve"> KSI, nadając jej na okres maksimum 3 lat prawo prowadzenia prób na stopień podharcmistrza.</w:t>
      </w:r>
      <w:r>
        <w:rPr>
          <w:rFonts w:ascii="Trebuchet MS" w:hAnsi="Trebuchet MS"/>
          <w:sz w:val="24"/>
          <w:szCs w:val="24"/>
        </w:rPr>
        <w:t xml:space="preserve"> </w:t>
      </w:r>
      <w:r>
        <w:rPr>
          <w:rFonts w:ascii="Trebuchet MS" w:hAnsi="Trebuchet MS" w:cs="Times New Roman"/>
          <w:sz w:val="24"/>
          <w:szCs w:val="24"/>
        </w:rPr>
        <w:t>KSI chorągwi wydaje opinię, biorąc pod uwagę:</w:t>
      </w:r>
    </w:p>
    <w:p w:rsidR="0078747F" w:rsidRDefault="00F41B63" w14:paraId="5C826607" w14:textId="77777777">
      <w:pPr>
        <w:pStyle w:val="Standard"/>
        <w:numPr>
          <w:ilvl w:val="0"/>
          <w:numId w:val="12"/>
        </w:numPr>
        <w:spacing w:after="0" w:line="240" w:lineRule="auto"/>
        <w:ind w:left="1134" w:hanging="434"/>
        <w:rPr>
          <w:rFonts w:ascii="Trebuchet MS" w:hAnsi="Trebuchet MS"/>
          <w:sz w:val="24"/>
          <w:szCs w:val="24"/>
        </w:rPr>
      </w:pPr>
      <w:r>
        <w:rPr>
          <w:rFonts w:ascii="Trebuchet MS" w:hAnsi="Trebuchet MS" w:cs="Times New Roman"/>
          <w:sz w:val="24"/>
          <w:szCs w:val="24"/>
        </w:rPr>
        <w:t xml:space="preserve">w chwili powołania </w:t>
      </w:r>
      <w:proofErr w:type="spellStart"/>
      <w:r>
        <w:rPr>
          <w:rFonts w:ascii="Trebuchet MS" w:hAnsi="Trebuchet MS" w:cs="Times New Roman"/>
          <w:sz w:val="24"/>
          <w:szCs w:val="24"/>
        </w:rPr>
        <w:t>międzyhufcowej</w:t>
      </w:r>
      <w:proofErr w:type="spellEnd"/>
      <w:r>
        <w:rPr>
          <w:rFonts w:ascii="Trebuchet MS" w:hAnsi="Trebuchet MS" w:cs="Times New Roman"/>
          <w:sz w:val="24"/>
          <w:szCs w:val="24"/>
        </w:rPr>
        <w:t xml:space="preserve"> KSI </w:t>
      </w:r>
      <w:r>
        <w:rPr>
          <w:rFonts w:ascii="Trebuchet MS" w:hAnsi="Trebuchet MS" w:eastAsia="Calibri" w:cs="Calibri"/>
        </w:rPr>
        <w:t>–</w:t>
      </w:r>
      <w:r>
        <w:rPr>
          <w:rFonts w:ascii="Trebuchet MS" w:hAnsi="Trebuchet MS" w:cs="Times New Roman"/>
          <w:sz w:val="24"/>
          <w:szCs w:val="24"/>
        </w:rPr>
        <w:t xml:space="preserve"> poziom prób prowadzonych dotychczas przez KSI hufców, a w kolejnych latach </w:t>
      </w:r>
      <w:r>
        <w:rPr>
          <w:rFonts w:ascii="Trebuchet MS" w:hAnsi="Trebuchet MS" w:eastAsia="Calibri" w:cs="Calibri"/>
        </w:rPr>
        <w:t>–</w:t>
      </w:r>
      <w:r>
        <w:rPr>
          <w:rFonts w:ascii="Trebuchet MS" w:hAnsi="Trebuchet MS" w:cs="Times New Roman"/>
          <w:sz w:val="24"/>
          <w:szCs w:val="24"/>
        </w:rPr>
        <w:t xml:space="preserve"> poziom prób prowadzonych przez </w:t>
      </w:r>
      <w:proofErr w:type="spellStart"/>
      <w:r>
        <w:rPr>
          <w:rFonts w:ascii="Trebuchet MS" w:hAnsi="Trebuchet MS" w:cs="Times New Roman"/>
          <w:sz w:val="24"/>
          <w:szCs w:val="24"/>
        </w:rPr>
        <w:t>międzyhufcową</w:t>
      </w:r>
      <w:proofErr w:type="spellEnd"/>
      <w:r>
        <w:rPr>
          <w:rFonts w:ascii="Trebuchet MS" w:hAnsi="Trebuchet MS" w:cs="Times New Roman"/>
          <w:sz w:val="24"/>
          <w:szCs w:val="24"/>
        </w:rPr>
        <w:t xml:space="preserve"> KSI,</w:t>
      </w:r>
    </w:p>
    <w:p w:rsidR="0078747F" w:rsidRDefault="00F41B63" w14:paraId="11910D09" w14:textId="77777777">
      <w:pPr>
        <w:pStyle w:val="Standard"/>
        <w:numPr>
          <w:ilvl w:val="0"/>
          <w:numId w:val="12"/>
        </w:numPr>
        <w:spacing w:after="0" w:line="240" w:lineRule="auto"/>
        <w:ind w:left="1134" w:hanging="434"/>
        <w:rPr>
          <w:rFonts w:ascii="Trebuchet MS" w:hAnsi="Trebuchet MS" w:cs="Times New Roman"/>
          <w:sz w:val="24"/>
          <w:szCs w:val="24"/>
        </w:rPr>
      </w:pPr>
      <w:r>
        <w:rPr>
          <w:rFonts w:ascii="Trebuchet MS" w:hAnsi="Trebuchet MS" w:cs="Times New Roman"/>
          <w:sz w:val="24"/>
          <w:szCs w:val="24"/>
        </w:rPr>
        <w:t>jakość pracy prowadzonej z opiekunami prób,</w:t>
      </w:r>
    </w:p>
    <w:p w:rsidR="0078747F" w:rsidRDefault="00F41B63" w14:paraId="04ADDABB" w14:textId="77777777">
      <w:pPr>
        <w:pStyle w:val="Standard"/>
        <w:numPr>
          <w:ilvl w:val="0"/>
          <w:numId w:val="12"/>
        </w:numPr>
        <w:spacing w:after="0" w:line="240" w:lineRule="auto"/>
        <w:ind w:left="1134" w:hanging="434"/>
        <w:rPr>
          <w:rFonts w:ascii="Trebuchet MS" w:hAnsi="Trebuchet MS" w:cs="Times New Roman"/>
          <w:sz w:val="24"/>
          <w:szCs w:val="24"/>
        </w:rPr>
      </w:pPr>
      <w:r>
        <w:rPr>
          <w:rFonts w:ascii="Trebuchet MS" w:hAnsi="Trebuchet MS" w:cs="Times New Roman"/>
          <w:sz w:val="24"/>
          <w:szCs w:val="24"/>
        </w:rPr>
        <w:t>jakość prowadzonych działań w zakresie stymulowania rozwoju instruktorów,</w:t>
      </w:r>
    </w:p>
    <w:p w:rsidR="0078747F" w:rsidRDefault="00F41B63" w14:paraId="1CACDDDA" w14:textId="77777777">
      <w:pPr>
        <w:pStyle w:val="Standard"/>
        <w:numPr>
          <w:ilvl w:val="0"/>
          <w:numId w:val="12"/>
        </w:numPr>
        <w:spacing w:after="0" w:line="240" w:lineRule="auto"/>
        <w:ind w:left="1134" w:hanging="434"/>
        <w:rPr>
          <w:rFonts w:ascii="Trebuchet MS" w:hAnsi="Trebuchet MS"/>
          <w:sz w:val="24"/>
          <w:szCs w:val="24"/>
        </w:rPr>
      </w:pPr>
      <w:r>
        <w:rPr>
          <w:rFonts w:ascii="Trebuchet MS" w:hAnsi="Trebuchet MS" w:cs="Times New Roman"/>
          <w:sz w:val="24"/>
          <w:szCs w:val="24"/>
        </w:rPr>
        <w:t>doskonalenie pracy komisji, między innymi przez udział w formach kształceniowych przeznaczonych dla członków KSI.</w:t>
      </w:r>
    </w:p>
    <w:p w:rsidR="0078747F" w:rsidRDefault="00F41B63" w14:paraId="2EC7A43A" w14:textId="77777777">
      <w:pPr>
        <w:pStyle w:val="Standard"/>
        <w:numPr>
          <w:ilvl w:val="0"/>
          <w:numId w:val="5"/>
        </w:numPr>
        <w:spacing w:after="0" w:line="240" w:lineRule="auto"/>
        <w:ind w:left="426" w:hanging="426"/>
        <w:rPr>
          <w:rFonts w:ascii="Trebuchet MS" w:hAnsi="Trebuchet MS"/>
          <w:sz w:val="24"/>
          <w:szCs w:val="24"/>
        </w:rPr>
      </w:pPr>
      <w:r>
        <w:rPr>
          <w:rFonts w:ascii="Trebuchet MS" w:hAnsi="Trebuchet MS" w:cs="Times New Roman"/>
          <w:sz w:val="24"/>
          <w:szCs w:val="24"/>
        </w:rPr>
        <w:t xml:space="preserve">W skład </w:t>
      </w:r>
      <w:proofErr w:type="spellStart"/>
      <w:r>
        <w:rPr>
          <w:rFonts w:ascii="Trebuchet MS" w:hAnsi="Trebuchet MS" w:cs="Times New Roman"/>
          <w:sz w:val="24"/>
          <w:szCs w:val="24"/>
        </w:rPr>
        <w:t>międzyhufcowej</w:t>
      </w:r>
      <w:proofErr w:type="spellEnd"/>
      <w:r>
        <w:rPr>
          <w:rFonts w:ascii="Trebuchet MS" w:hAnsi="Trebuchet MS" w:cs="Times New Roman"/>
          <w:sz w:val="24"/>
          <w:szCs w:val="24"/>
        </w:rPr>
        <w:t xml:space="preserve"> KSI wchodzą instruktorzy w stopniu podharcmistrza </w:t>
      </w:r>
      <w:r>
        <w:rPr>
          <w:rFonts w:ascii="Trebuchet MS" w:hAnsi="Trebuchet MS"/>
        </w:rPr>
        <w:br/>
      </w:r>
      <w:r>
        <w:rPr>
          <w:rFonts w:ascii="Trebuchet MS" w:hAnsi="Trebuchet MS" w:cs="Times New Roman"/>
          <w:sz w:val="24"/>
          <w:szCs w:val="24"/>
        </w:rPr>
        <w:t>i harcmistrza, co najmniej połowę składu komisji stanowią harcmistrzowie. Komisja liczy co najmniej 3 osoby.</w:t>
      </w:r>
    </w:p>
    <w:p w:rsidR="0078747F" w:rsidRDefault="00F41B63" w14:paraId="3BF4091B" w14:textId="77777777">
      <w:pPr>
        <w:pStyle w:val="Standard"/>
        <w:numPr>
          <w:ilvl w:val="0"/>
          <w:numId w:val="5"/>
        </w:numPr>
        <w:spacing w:after="0" w:line="240" w:lineRule="auto"/>
        <w:ind w:left="426" w:hanging="426"/>
        <w:rPr>
          <w:rFonts w:ascii="Trebuchet MS" w:hAnsi="Trebuchet MS"/>
          <w:sz w:val="24"/>
          <w:szCs w:val="24"/>
        </w:rPr>
      </w:pPr>
      <w:r>
        <w:rPr>
          <w:rFonts w:ascii="Trebuchet MS" w:hAnsi="Trebuchet MS" w:cs="Times New Roman"/>
          <w:sz w:val="24"/>
          <w:szCs w:val="24"/>
        </w:rPr>
        <w:t>W skład MKSI powinno wejść po minimum jednym przedstawicielu z każdego hufca tworzącego MKSI.</w:t>
      </w:r>
    </w:p>
    <w:p w:rsidR="0078747F" w:rsidRDefault="00F41B63" w14:paraId="1C0E27F4" w14:textId="77777777">
      <w:pPr>
        <w:pStyle w:val="Standard"/>
        <w:numPr>
          <w:ilvl w:val="0"/>
          <w:numId w:val="5"/>
        </w:numPr>
        <w:spacing w:after="0" w:line="240" w:lineRule="auto"/>
        <w:ind w:left="426" w:hanging="426"/>
        <w:rPr>
          <w:rFonts w:ascii="Trebuchet MS" w:hAnsi="Trebuchet MS" w:cs="Times New Roman"/>
          <w:sz w:val="24"/>
          <w:szCs w:val="24"/>
        </w:rPr>
      </w:pPr>
      <w:proofErr w:type="spellStart"/>
      <w:r>
        <w:rPr>
          <w:rFonts w:ascii="Trebuchet MS" w:hAnsi="Trebuchet MS" w:cs="Times New Roman"/>
          <w:sz w:val="24"/>
          <w:szCs w:val="24"/>
        </w:rPr>
        <w:t>Międzyhufcowa</w:t>
      </w:r>
      <w:proofErr w:type="spellEnd"/>
      <w:r>
        <w:rPr>
          <w:rFonts w:ascii="Trebuchet MS" w:hAnsi="Trebuchet MS" w:cs="Times New Roman"/>
          <w:sz w:val="24"/>
          <w:szCs w:val="24"/>
        </w:rPr>
        <w:t xml:space="preserve"> KSI prowadzi próby instruktorskie osób z przydziałem służbowym do hufców, na wniosek których powołano tę komisję, oraz próby, o których mowa w punktach 39, 40, 46 i 47. W szczególnych przypadkach zdobywający stopień, opiekun próby lub KSI mogą wnioskować do KSI chorągwi o poprowadzenie tych prób.</w:t>
      </w:r>
    </w:p>
    <w:p w:rsidR="0078747F" w:rsidRDefault="00F41B63" w14:paraId="661F78A1"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 xml:space="preserve">Wniosek o ponowne nadanie uprawnień powinien być złożony nie później niż na </w:t>
      </w:r>
      <w:r w:rsidR="00005581">
        <w:rPr>
          <w:rFonts w:ascii="Trebuchet MS" w:hAnsi="Trebuchet MS" w:cs="Times New Roman"/>
          <w:sz w:val="24"/>
          <w:szCs w:val="24"/>
        </w:rPr>
        <w:t xml:space="preserve">2 </w:t>
      </w:r>
      <w:r>
        <w:rPr>
          <w:rFonts w:ascii="Trebuchet MS" w:hAnsi="Trebuchet MS" w:cs="Times New Roman"/>
          <w:sz w:val="24"/>
          <w:szCs w:val="24"/>
        </w:rPr>
        <w:t>miesiące przed wygaśnięciem prawa do prowadzenia prób na stopień podharcmistrza.</w:t>
      </w:r>
    </w:p>
    <w:p w:rsidR="0078747F" w:rsidRDefault="00F41B63" w14:paraId="6063B325" w14:textId="77777777">
      <w:pPr>
        <w:pStyle w:val="Standard"/>
        <w:numPr>
          <w:ilvl w:val="0"/>
          <w:numId w:val="5"/>
        </w:numPr>
        <w:spacing w:after="0" w:line="240" w:lineRule="auto"/>
        <w:ind w:left="426" w:hanging="426"/>
        <w:rPr>
          <w:rFonts w:ascii="Trebuchet MS" w:hAnsi="Trebuchet MS"/>
        </w:rPr>
      </w:pPr>
      <w:r>
        <w:rPr>
          <w:rFonts w:ascii="Trebuchet MS" w:hAnsi="Trebuchet MS" w:cs="Times New Roman"/>
          <w:sz w:val="24"/>
          <w:szCs w:val="24"/>
        </w:rPr>
        <w:t xml:space="preserve">W przypadku niewłaściwego realizowania zadań przez </w:t>
      </w:r>
      <w:proofErr w:type="spellStart"/>
      <w:r>
        <w:rPr>
          <w:rFonts w:ascii="Trebuchet MS" w:hAnsi="Trebuchet MS" w:cs="Times New Roman"/>
          <w:sz w:val="24"/>
          <w:szCs w:val="24"/>
        </w:rPr>
        <w:t>międzyhufcową</w:t>
      </w:r>
      <w:proofErr w:type="spellEnd"/>
      <w:r>
        <w:rPr>
          <w:rFonts w:ascii="Trebuchet MS" w:hAnsi="Trebuchet MS" w:cs="Times New Roman"/>
          <w:sz w:val="24"/>
          <w:szCs w:val="24"/>
        </w:rPr>
        <w:t xml:space="preserve"> KSI komendant chorągwi może </w:t>
      </w:r>
      <w:r>
        <w:rPr>
          <w:rFonts w:ascii="Trebuchet MS" w:hAnsi="Trebuchet MS" w:eastAsia="Calibri" w:cs="Calibri"/>
        </w:rPr>
        <w:t>–</w:t>
      </w:r>
      <w:r>
        <w:rPr>
          <w:rFonts w:ascii="Trebuchet MS" w:hAnsi="Trebuchet MS"/>
        </w:rPr>
        <w:t xml:space="preserve"> </w:t>
      </w:r>
      <w:r>
        <w:rPr>
          <w:rFonts w:ascii="Trebuchet MS" w:hAnsi="Trebuchet MS" w:cs="Times New Roman"/>
          <w:sz w:val="24"/>
          <w:szCs w:val="24"/>
        </w:rPr>
        <w:t xml:space="preserve">po zasięgnięciu opinii KSI chorągwi lub na jej wniosek </w:t>
      </w:r>
      <w:r>
        <w:rPr>
          <w:rFonts w:ascii="Trebuchet MS" w:hAnsi="Trebuchet MS" w:eastAsia="Calibri" w:cs="Calibri"/>
        </w:rPr>
        <w:t>–</w:t>
      </w:r>
      <w:r>
        <w:rPr>
          <w:rFonts w:ascii="Trebuchet MS" w:hAnsi="Trebuchet MS"/>
        </w:rPr>
        <w:t xml:space="preserve"> </w:t>
      </w:r>
      <w:r>
        <w:rPr>
          <w:rFonts w:ascii="Trebuchet MS" w:hAnsi="Trebuchet MS" w:cs="Times New Roman"/>
          <w:sz w:val="24"/>
          <w:szCs w:val="24"/>
        </w:rPr>
        <w:t xml:space="preserve">odebrać </w:t>
      </w:r>
      <w:proofErr w:type="spellStart"/>
      <w:r>
        <w:rPr>
          <w:rFonts w:ascii="Trebuchet MS" w:hAnsi="Trebuchet MS" w:cs="Times New Roman"/>
          <w:sz w:val="24"/>
          <w:szCs w:val="24"/>
        </w:rPr>
        <w:t>międzyhufcowej</w:t>
      </w:r>
      <w:proofErr w:type="spellEnd"/>
      <w:r>
        <w:rPr>
          <w:rFonts w:ascii="Trebuchet MS" w:hAnsi="Trebuchet MS" w:cs="Times New Roman"/>
          <w:sz w:val="24"/>
          <w:szCs w:val="24"/>
        </w:rPr>
        <w:t xml:space="preserve"> KSI uprawnienia do prowadzenia prób podharcmistrzowskich. Jednocześnie przekazuje prawo prowadzenia prób podharcmistrzowskich instruktorów z przydziałem służbowym do tego hufca do działającej w tej chorągwi KSI innego hufca lub </w:t>
      </w:r>
      <w:proofErr w:type="spellStart"/>
      <w:r>
        <w:rPr>
          <w:rFonts w:ascii="Trebuchet MS" w:hAnsi="Trebuchet MS" w:cs="Times New Roman"/>
          <w:sz w:val="24"/>
          <w:szCs w:val="24"/>
        </w:rPr>
        <w:t>międzyhufcowej</w:t>
      </w:r>
      <w:proofErr w:type="spellEnd"/>
      <w:r>
        <w:rPr>
          <w:rFonts w:ascii="Trebuchet MS" w:hAnsi="Trebuchet MS" w:cs="Times New Roman"/>
          <w:sz w:val="24"/>
          <w:szCs w:val="24"/>
        </w:rPr>
        <w:t xml:space="preserve"> KSI albo KSI chorągwi.</w:t>
      </w:r>
    </w:p>
    <w:p w:rsidR="0078747F" w:rsidRDefault="00F41B63" w14:paraId="6BDC798A" w14:textId="77777777">
      <w:pPr>
        <w:pStyle w:val="Standard"/>
        <w:numPr>
          <w:ilvl w:val="0"/>
          <w:numId w:val="5"/>
        </w:numPr>
        <w:spacing w:after="0" w:line="240" w:lineRule="auto"/>
        <w:ind w:left="426" w:hanging="426"/>
        <w:rPr>
          <w:rFonts w:ascii="Trebuchet MS" w:hAnsi="Trebuchet MS"/>
        </w:rPr>
      </w:pPr>
      <w:r>
        <w:rPr>
          <w:rFonts w:ascii="Trebuchet MS" w:hAnsi="Trebuchet MS" w:cs="Times New Roman"/>
          <w:sz w:val="24"/>
          <w:szCs w:val="24"/>
        </w:rPr>
        <w:t xml:space="preserve">W przypadku niewłaściwego realizowania zadań przez </w:t>
      </w:r>
      <w:proofErr w:type="spellStart"/>
      <w:r>
        <w:rPr>
          <w:rFonts w:ascii="Trebuchet MS" w:hAnsi="Trebuchet MS" w:cs="Times New Roman"/>
          <w:sz w:val="24"/>
          <w:szCs w:val="24"/>
        </w:rPr>
        <w:t>międzyhufcową</w:t>
      </w:r>
      <w:proofErr w:type="spellEnd"/>
      <w:r>
        <w:rPr>
          <w:rFonts w:ascii="Trebuchet MS" w:hAnsi="Trebuchet MS" w:cs="Times New Roman"/>
          <w:sz w:val="24"/>
          <w:szCs w:val="24"/>
        </w:rPr>
        <w:t xml:space="preserve"> KSI komendant chorągwi </w:t>
      </w:r>
      <w:r>
        <w:rPr>
          <w:rFonts w:ascii="Trebuchet MS" w:hAnsi="Trebuchet MS" w:eastAsia="Calibri" w:cs="Calibri"/>
        </w:rPr>
        <w:t>–</w:t>
      </w:r>
      <w:r>
        <w:rPr>
          <w:rFonts w:ascii="Trebuchet MS" w:hAnsi="Trebuchet MS" w:cs="Times New Roman"/>
          <w:sz w:val="24"/>
          <w:szCs w:val="24"/>
        </w:rPr>
        <w:t xml:space="preserve"> po zasięgnięciu opinii KSI chorągwi lub na jej wniosek </w:t>
      </w:r>
      <w:r>
        <w:rPr>
          <w:rFonts w:ascii="Trebuchet MS" w:hAnsi="Trebuchet MS" w:eastAsia="Calibri" w:cs="Calibri"/>
        </w:rPr>
        <w:t>–</w:t>
      </w:r>
      <w:r>
        <w:rPr>
          <w:rFonts w:ascii="Trebuchet MS" w:hAnsi="Trebuchet MS" w:cs="Times New Roman"/>
          <w:sz w:val="24"/>
          <w:szCs w:val="24"/>
        </w:rPr>
        <w:t xml:space="preserve"> zobowiązuje komendy hufców do wprowadzenia programu naprawczego. Może także odebrać </w:t>
      </w:r>
      <w:proofErr w:type="spellStart"/>
      <w:r>
        <w:rPr>
          <w:rFonts w:ascii="Trebuchet MS" w:hAnsi="Trebuchet MS" w:cs="Times New Roman"/>
          <w:sz w:val="24"/>
          <w:szCs w:val="24"/>
        </w:rPr>
        <w:t>międzyhufcowej</w:t>
      </w:r>
      <w:proofErr w:type="spellEnd"/>
      <w:r>
        <w:rPr>
          <w:rFonts w:ascii="Trebuchet MS" w:hAnsi="Trebuchet MS" w:cs="Times New Roman"/>
          <w:sz w:val="24"/>
          <w:szCs w:val="24"/>
        </w:rPr>
        <w:t xml:space="preserve"> KSI uprawnienia do prowadzenia prób </w:t>
      </w:r>
      <w:proofErr w:type="spellStart"/>
      <w:r>
        <w:rPr>
          <w:rFonts w:ascii="Trebuchet MS" w:hAnsi="Trebuchet MS" w:cs="Times New Roman"/>
          <w:sz w:val="24"/>
          <w:szCs w:val="24"/>
        </w:rPr>
        <w:t>przewodnikowskich</w:t>
      </w:r>
      <w:proofErr w:type="spellEnd"/>
      <w:r>
        <w:rPr>
          <w:rFonts w:ascii="Trebuchet MS" w:hAnsi="Trebuchet MS" w:cs="Times New Roman"/>
          <w:sz w:val="24"/>
          <w:szCs w:val="24"/>
        </w:rPr>
        <w:t xml:space="preserve"> i ją rozwiązać, jednocześnie przekazując prawo prowadzenia prób instruktorskich osób z przydziałem służbowym do tego hufca do działającej w tej chorągwi KSI innego hufca lub </w:t>
      </w:r>
      <w:proofErr w:type="spellStart"/>
      <w:r>
        <w:rPr>
          <w:rFonts w:ascii="Trebuchet MS" w:hAnsi="Trebuchet MS" w:cs="Times New Roman"/>
          <w:sz w:val="24"/>
          <w:szCs w:val="24"/>
        </w:rPr>
        <w:t>międzyhufcowej</w:t>
      </w:r>
      <w:proofErr w:type="spellEnd"/>
      <w:r>
        <w:rPr>
          <w:rFonts w:ascii="Trebuchet MS" w:hAnsi="Trebuchet MS" w:cs="Times New Roman"/>
          <w:sz w:val="24"/>
          <w:szCs w:val="24"/>
        </w:rPr>
        <w:t xml:space="preserve"> KSI albo KSI chorągwi, a także określając warunki ponownego powołania KSI hufców lub MKSI. Maksymalny czas działania hufca, w którym nie jest powołana KSI lub MKSI, wynosi 1 rok.</w:t>
      </w:r>
    </w:p>
    <w:p w:rsidR="0078747F" w:rsidRDefault="00F41B63" w14:paraId="042FA0F1" w14:textId="77777777">
      <w:pPr>
        <w:pStyle w:val="Nagwek5"/>
      </w:pPr>
      <w:r>
        <w:t>Powoływanie i zadania KSI chorągwi</w:t>
      </w:r>
    </w:p>
    <w:p w:rsidR="0078747F" w:rsidRDefault="00F41B63" w14:paraId="323DF021"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KSI chorągwi powołuje rozkazem komendant chorągwi.</w:t>
      </w:r>
    </w:p>
    <w:p w:rsidR="0078747F" w:rsidRDefault="00F41B63" w14:paraId="0D31ECC5"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W skład KSI chorągwi wchodzą instruktorzy w stopniu harcmistrza. Komisja liczy co najmniej 5 osób.</w:t>
      </w:r>
    </w:p>
    <w:p w:rsidR="0078747F" w:rsidRDefault="00F41B63" w14:paraId="4F54FFAE"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 xml:space="preserve">KSI chorągwi prowadzi próby instruktorskie osób z przydziałem służbowym do danej chorągwi, próby komendantów hufców, próby, o których mowa w punktach 36, 39, 40, 44, 46 i 47, a także próby podharcmistrzowskie osób z przydziałem służbowym do hufców, w których KSI hufca ani </w:t>
      </w:r>
      <w:proofErr w:type="spellStart"/>
      <w:r>
        <w:rPr>
          <w:rFonts w:ascii="Trebuchet MS" w:hAnsi="Trebuchet MS" w:cs="Times New Roman"/>
          <w:sz w:val="24"/>
          <w:szCs w:val="24"/>
        </w:rPr>
        <w:t>międzyhufcowa</w:t>
      </w:r>
      <w:proofErr w:type="spellEnd"/>
      <w:r>
        <w:rPr>
          <w:rFonts w:ascii="Trebuchet MS" w:hAnsi="Trebuchet MS" w:cs="Times New Roman"/>
          <w:sz w:val="24"/>
          <w:szCs w:val="24"/>
        </w:rPr>
        <w:t xml:space="preserve"> KSI nie mają uprawnień do prowadzenia prób podharcmistrzowskich. W szczególnych przypadkach zdobywający stopień, opiekun próby lub KSI mogą wnioskować do Centralnej KSI o poprowadzenie tych prób.</w:t>
      </w:r>
    </w:p>
    <w:p w:rsidR="0078747F" w:rsidRDefault="00F41B63" w14:paraId="0AE1A64F" w14:textId="77777777">
      <w:pPr>
        <w:pStyle w:val="Standard"/>
        <w:numPr>
          <w:ilvl w:val="0"/>
          <w:numId w:val="5"/>
        </w:numPr>
        <w:spacing w:after="0" w:line="240" w:lineRule="auto"/>
        <w:ind w:left="426" w:hanging="426"/>
        <w:rPr>
          <w:rFonts w:ascii="Trebuchet MS" w:hAnsi="Trebuchet MS"/>
          <w:sz w:val="24"/>
          <w:szCs w:val="24"/>
        </w:rPr>
      </w:pPr>
      <w:r>
        <w:rPr>
          <w:rFonts w:ascii="Trebuchet MS" w:hAnsi="Trebuchet MS" w:cs="Times New Roman"/>
          <w:sz w:val="24"/>
          <w:szCs w:val="24"/>
        </w:rPr>
        <w:t xml:space="preserve">KSI chorągwi ma prawo prowadzić próby na stopień przewodnika i podharcmistrza. Naczelnik ZHP </w:t>
      </w:r>
      <w:r>
        <w:rPr>
          <w:rFonts w:ascii="Trebuchet MS" w:hAnsi="Trebuchet MS" w:eastAsia="Calibri" w:cs="Calibri"/>
        </w:rPr>
        <w:t>–</w:t>
      </w:r>
      <w:r>
        <w:rPr>
          <w:rFonts w:ascii="Trebuchet MS" w:hAnsi="Trebuchet MS" w:cs="Times New Roman"/>
          <w:sz w:val="24"/>
          <w:szCs w:val="24"/>
        </w:rPr>
        <w:t xml:space="preserve"> po uzyskaniu pozytywnej opinii Centralnej KSI </w:t>
      </w:r>
      <w:r>
        <w:rPr>
          <w:rFonts w:ascii="Trebuchet MS" w:hAnsi="Trebuchet MS" w:eastAsia="Calibri" w:cs="Calibri"/>
        </w:rPr>
        <w:t>–</w:t>
      </w:r>
      <w:r>
        <w:rPr>
          <w:rFonts w:ascii="Trebuchet MS" w:hAnsi="Trebuchet MS" w:cs="Times New Roman"/>
          <w:sz w:val="24"/>
          <w:szCs w:val="24"/>
        </w:rPr>
        <w:t xml:space="preserve"> może nadać KSI chorągwi na okres maksimum 3 lat prawo prowadzenia prób na stopień harcmistrza. Centralna KSI wydaje opinię, biorąc pod uwagę:</w:t>
      </w:r>
    </w:p>
    <w:p w:rsidR="0078747F" w:rsidRDefault="00F41B63" w14:paraId="0DB5CDFD" w14:textId="77777777">
      <w:pPr>
        <w:pStyle w:val="Standard"/>
        <w:numPr>
          <w:ilvl w:val="0"/>
          <w:numId w:val="3"/>
        </w:numPr>
        <w:spacing w:after="0" w:line="240" w:lineRule="auto"/>
        <w:ind w:left="1134" w:hanging="425"/>
        <w:rPr>
          <w:rFonts w:ascii="Trebuchet MS" w:hAnsi="Trebuchet MS"/>
          <w:sz w:val="24"/>
          <w:szCs w:val="24"/>
        </w:rPr>
      </w:pPr>
      <w:r>
        <w:rPr>
          <w:rFonts w:ascii="Trebuchet MS" w:hAnsi="Trebuchet MS" w:cs="Times New Roman"/>
          <w:sz w:val="24"/>
          <w:szCs w:val="24"/>
        </w:rPr>
        <w:t>poziom prób dotychczas prowadzonych przez KSI chorągwi,</w:t>
      </w:r>
    </w:p>
    <w:p w:rsidR="0078747F" w:rsidRDefault="00F41B63" w14:paraId="12AC199C" w14:textId="77777777">
      <w:pPr>
        <w:pStyle w:val="Standard"/>
        <w:numPr>
          <w:ilvl w:val="0"/>
          <w:numId w:val="3"/>
        </w:numPr>
        <w:spacing w:after="0" w:line="240" w:lineRule="auto"/>
        <w:ind w:left="1134" w:hanging="425"/>
        <w:rPr>
          <w:rFonts w:ascii="Trebuchet MS" w:hAnsi="Trebuchet MS"/>
          <w:sz w:val="24"/>
          <w:szCs w:val="24"/>
        </w:rPr>
      </w:pPr>
      <w:r>
        <w:rPr>
          <w:rFonts w:ascii="Trebuchet MS" w:hAnsi="Trebuchet MS" w:cs="Times New Roman"/>
          <w:sz w:val="24"/>
          <w:szCs w:val="24"/>
        </w:rPr>
        <w:t>jakość pracy prowadzonej z opiekunami prób,</w:t>
      </w:r>
    </w:p>
    <w:p w:rsidR="0078747F" w:rsidRDefault="00F41B63" w14:paraId="6F5F4013" w14:textId="77777777">
      <w:pPr>
        <w:pStyle w:val="Standard"/>
        <w:numPr>
          <w:ilvl w:val="0"/>
          <w:numId w:val="3"/>
        </w:numPr>
        <w:spacing w:after="0" w:line="240" w:lineRule="auto"/>
        <w:ind w:left="1134" w:hanging="425"/>
        <w:rPr>
          <w:rFonts w:ascii="Trebuchet MS" w:hAnsi="Trebuchet MS"/>
          <w:sz w:val="24"/>
          <w:szCs w:val="24"/>
        </w:rPr>
      </w:pPr>
      <w:r>
        <w:rPr>
          <w:rFonts w:ascii="Trebuchet MS" w:hAnsi="Trebuchet MS" w:cs="Times New Roman"/>
          <w:sz w:val="24"/>
          <w:szCs w:val="24"/>
        </w:rPr>
        <w:t>jakość prowadzonych działań w zakresie stymulowania rozwoju instruktorów,</w:t>
      </w:r>
    </w:p>
    <w:p w:rsidR="0078747F" w:rsidRDefault="00F41B63" w14:paraId="342A00E7" w14:textId="77777777">
      <w:pPr>
        <w:pStyle w:val="Standard"/>
        <w:numPr>
          <w:ilvl w:val="0"/>
          <w:numId w:val="3"/>
        </w:numPr>
        <w:spacing w:after="0" w:line="240" w:lineRule="auto"/>
        <w:ind w:left="1134" w:hanging="425"/>
        <w:rPr>
          <w:rFonts w:ascii="Trebuchet MS" w:hAnsi="Trebuchet MS"/>
          <w:sz w:val="24"/>
          <w:szCs w:val="24"/>
        </w:rPr>
      </w:pPr>
      <w:r>
        <w:rPr>
          <w:rFonts w:ascii="Trebuchet MS" w:hAnsi="Trebuchet MS" w:cs="Times New Roman"/>
          <w:sz w:val="24"/>
          <w:szCs w:val="24"/>
        </w:rPr>
        <w:t>doskonalenie pracy komisji</w:t>
      </w:r>
      <w:r w:rsidR="00005581">
        <w:rPr>
          <w:rFonts w:ascii="Trebuchet MS" w:hAnsi="Trebuchet MS" w:cs="Times New Roman"/>
          <w:sz w:val="24"/>
          <w:szCs w:val="24"/>
        </w:rPr>
        <w:t>,</w:t>
      </w:r>
      <w:r>
        <w:rPr>
          <w:rFonts w:ascii="Trebuchet MS" w:hAnsi="Trebuchet MS" w:cs="Times New Roman"/>
          <w:sz w:val="24"/>
          <w:szCs w:val="24"/>
        </w:rPr>
        <w:t xml:space="preserve"> między innymi przez udział w formach kształceniowych przeznaczonych dla członków KSI,</w:t>
      </w:r>
    </w:p>
    <w:p w:rsidR="0078747F" w:rsidRDefault="00F41B63" w14:paraId="4A717C41" w14:textId="77777777">
      <w:pPr>
        <w:pStyle w:val="Standard"/>
        <w:numPr>
          <w:ilvl w:val="0"/>
          <w:numId w:val="3"/>
        </w:numPr>
        <w:spacing w:after="0" w:line="240" w:lineRule="auto"/>
        <w:ind w:left="1134" w:hanging="425"/>
        <w:rPr>
          <w:rFonts w:ascii="Trebuchet MS" w:hAnsi="Trebuchet MS"/>
          <w:sz w:val="24"/>
          <w:szCs w:val="24"/>
        </w:rPr>
      </w:pPr>
      <w:r>
        <w:rPr>
          <w:rFonts w:ascii="Trebuchet MS" w:hAnsi="Trebuchet MS" w:cs="Times New Roman"/>
          <w:sz w:val="24"/>
          <w:szCs w:val="24"/>
        </w:rPr>
        <w:t>wspieranie i nadzorowanie KSI hufców.</w:t>
      </w:r>
    </w:p>
    <w:p w:rsidR="0078747F" w:rsidRDefault="00F41B63" w14:paraId="7EB89763"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Wniosek o ponowne nadanie uprawnień powinien być złożony nie później niż na 3 miesiące przed wygaśnięciem prawa do prowadzenia prób na stopień harcmistrza.</w:t>
      </w:r>
    </w:p>
    <w:p w:rsidR="0078747F" w:rsidRDefault="00F41B63" w14:paraId="0A949FA3"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 xml:space="preserve">KSI chorągwi jest zobowiązana do bieżącego monitorowania i wspierania pracy hufcowych i </w:t>
      </w:r>
      <w:proofErr w:type="spellStart"/>
      <w:r>
        <w:rPr>
          <w:rFonts w:ascii="Trebuchet MS" w:hAnsi="Trebuchet MS" w:cs="Times New Roman"/>
          <w:sz w:val="24"/>
          <w:szCs w:val="24"/>
        </w:rPr>
        <w:t>międzyhufcowych</w:t>
      </w:r>
      <w:proofErr w:type="spellEnd"/>
      <w:r>
        <w:rPr>
          <w:rFonts w:ascii="Trebuchet MS" w:hAnsi="Trebuchet MS" w:cs="Times New Roman"/>
          <w:sz w:val="24"/>
          <w:szCs w:val="24"/>
        </w:rPr>
        <w:t xml:space="preserve"> KSI.</w:t>
      </w:r>
    </w:p>
    <w:p w:rsidR="0078747F" w:rsidRDefault="00F41B63" w14:paraId="02BCEEA2" w14:textId="77777777">
      <w:pPr>
        <w:pStyle w:val="Standard"/>
        <w:numPr>
          <w:ilvl w:val="0"/>
          <w:numId w:val="5"/>
        </w:numPr>
        <w:spacing w:after="0" w:line="240" w:lineRule="auto"/>
        <w:ind w:left="426" w:hanging="426"/>
        <w:rPr>
          <w:rFonts w:ascii="Trebuchet MS" w:hAnsi="Trebuchet MS"/>
          <w:sz w:val="24"/>
          <w:szCs w:val="24"/>
        </w:rPr>
      </w:pPr>
      <w:r>
        <w:rPr>
          <w:rFonts w:ascii="Trebuchet MS" w:hAnsi="Trebuchet MS" w:cs="Times New Roman"/>
          <w:sz w:val="24"/>
          <w:szCs w:val="24"/>
        </w:rPr>
        <w:t>W przypadku niewłaściwego realizowania zadań przez KSI chorągwi Naczelnik ZHP może po zasięgnięciu opinii Centralnej KSI odebrać KSI chorągwi uprawnienia do prowadzenia prób harcmistrzowskich.</w:t>
      </w:r>
    </w:p>
    <w:p w:rsidR="0078747F" w:rsidRDefault="00F41B63" w14:paraId="251B7C18" w14:textId="77777777">
      <w:pPr>
        <w:pStyle w:val="Nagwek5"/>
      </w:pPr>
      <w:r>
        <w:t>Powoływanie i zadania Centralnej KSI</w:t>
      </w:r>
    </w:p>
    <w:p w:rsidR="0078747F" w:rsidRDefault="00F41B63" w14:paraId="2A7463E3" w14:textId="77777777">
      <w:pPr>
        <w:pStyle w:val="Standard"/>
        <w:numPr>
          <w:ilvl w:val="0"/>
          <w:numId w:val="5"/>
        </w:numPr>
        <w:spacing w:after="0" w:line="240" w:lineRule="auto"/>
        <w:ind w:left="426" w:hanging="426"/>
        <w:rPr>
          <w:rFonts w:ascii="Trebuchet MS" w:hAnsi="Trebuchet MS"/>
          <w:sz w:val="24"/>
          <w:szCs w:val="24"/>
        </w:rPr>
      </w:pPr>
      <w:r>
        <w:rPr>
          <w:rFonts w:ascii="Trebuchet MS" w:hAnsi="Trebuchet MS" w:cs="Times New Roman"/>
          <w:sz w:val="24"/>
          <w:szCs w:val="24"/>
        </w:rPr>
        <w:t>Centralną KSI powołuje rozkazem Naczelnik ZHP.</w:t>
      </w:r>
    </w:p>
    <w:p w:rsidR="0078747F" w:rsidRDefault="00F41B63" w14:paraId="4E28CAAA"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W skład Centralnej KSI wchodzą instruktorzy w stopniu harcmistrza. Komisja liczy co najmniej 5 osób.</w:t>
      </w:r>
    </w:p>
    <w:p w:rsidR="0078747F" w:rsidRDefault="00F41B63" w14:paraId="0DF3B560"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Centralna KSI prowadzi próby instruktorskie osób z przydziałem służbowym do Głównej Kwatery ZHP oraz próby harcmistrzowskie instruktorów z tych chorągwi, które nie mają uprawnień do prowadzenia prób harcmistrzowskich.</w:t>
      </w:r>
    </w:p>
    <w:p w:rsidR="0078747F" w:rsidRDefault="00F41B63" w14:paraId="5981E0A4"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Centralna KSI ma prawo prowadzić próby na wszystkie stopnie instruktorskie.</w:t>
      </w:r>
    </w:p>
    <w:p w:rsidR="0078747F" w:rsidRDefault="00F41B63" w14:paraId="6693D954"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Centralna KSI jest zobowiązana do bieżącego monitorowania i wspierania pracy KSI chorągwi.</w:t>
      </w:r>
    </w:p>
    <w:p w:rsidR="0078747F" w:rsidRDefault="00F41B63" w14:paraId="51055EFB" w14:textId="77777777">
      <w:pPr>
        <w:pStyle w:val="Nagwek5"/>
      </w:pPr>
      <w:r>
        <w:t>Tryb pracy KSI</w:t>
      </w:r>
    </w:p>
    <w:p w:rsidR="0078747F" w:rsidRDefault="00F41B63" w14:paraId="56199980" w14:textId="77777777">
      <w:pPr>
        <w:pStyle w:val="Standard"/>
        <w:numPr>
          <w:ilvl w:val="0"/>
          <w:numId w:val="5"/>
        </w:numPr>
        <w:spacing w:after="0" w:line="240" w:lineRule="auto"/>
        <w:ind w:left="426" w:hanging="426"/>
        <w:rPr>
          <w:rFonts w:ascii="Trebuchet MS" w:hAnsi="Trebuchet MS"/>
          <w:sz w:val="24"/>
          <w:szCs w:val="24"/>
        </w:rPr>
      </w:pPr>
      <w:r>
        <w:rPr>
          <w:rFonts w:ascii="Trebuchet MS" w:hAnsi="Trebuchet MS" w:cs="Times New Roman"/>
          <w:sz w:val="24"/>
          <w:szCs w:val="24"/>
        </w:rPr>
        <w:t>KSI samodzielnie przyjmuje regulamin pracy zgodny z niniejszym systemem stopni instruktorskich. Regulamin zatwierdza właściwa komenda, a ogłasza w rozkazie właściwy komendant.</w:t>
      </w:r>
    </w:p>
    <w:p w:rsidR="0078747F" w:rsidRDefault="00F41B63" w14:paraId="2F22A6EE" w14:textId="77777777">
      <w:pPr>
        <w:pStyle w:val="Standard"/>
        <w:numPr>
          <w:ilvl w:val="0"/>
          <w:numId w:val="5"/>
        </w:numPr>
        <w:spacing w:after="0" w:line="240" w:lineRule="auto"/>
        <w:ind w:left="426" w:hanging="426"/>
        <w:rPr>
          <w:rFonts w:ascii="Trebuchet MS" w:hAnsi="Trebuchet MS"/>
          <w:sz w:val="24"/>
          <w:szCs w:val="24"/>
        </w:rPr>
      </w:pPr>
      <w:r>
        <w:rPr>
          <w:rFonts w:ascii="Trebuchet MS" w:hAnsi="Trebuchet MS" w:cs="Times New Roman"/>
          <w:sz w:val="24"/>
          <w:szCs w:val="24"/>
        </w:rPr>
        <w:t>Przewodniczącym KSI może zostać instruktor w stopniu harcmistrza.</w:t>
      </w:r>
    </w:p>
    <w:p w:rsidR="0078747F" w:rsidRDefault="00F41B63" w14:paraId="5F6AD3B9" w14:textId="77777777">
      <w:pPr>
        <w:pStyle w:val="Standard"/>
        <w:numPr>
          <w:ilvl w:val="0"/>
          <w:numId w:val="5"/>
        </w:numPr>
        <w:spacing w:after="0" w:line="240" w:lineRule="auto"/>
        <w:ind w:left="426" w:hanging="426"/>
        <w:rPr>
          <w:rFonts w:ascii="Trebuchet MS" w:hAnsi="Trebuchet MS"/>
          <w:sz w:val="24"/>
          <w:szCs w:val="24"/>
        </w:rPr>
      </w:pPr>
      <w:r>
        <w:rPr>
          <w:rFonts w:ascii="Trebuchet MS" w:hAnsi="Trebuchet MS" w:cs="Times New Roman"/>
          <w:sz w:val="24"/>
          <w:szCs w:val="24"/>
        </w:rPr>
        <w:t>Członkowie KSI powinni mieć przygotowanie do pełnienia funkcji lub uzyskać je w ciągu roku od objęcia funkcji w KSI.</w:t>
      </w:r>
    </w:p>
    <w:p w:rsidR="0078747F" w:rsidRDefault="00F41B63" w14:paraId="20494331"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KSI może pracować zarówno w całym składzie, jak i w zespołach. Zespół powinien liczyć co najmniej 3 osoby (w jego składzie musi znaleźć się przewodniczący KSI lub jego zastępca).</w:t>
      </w:r>
    </w:p>
    <w:p w:rsidR="0078747F" w:rsidRDefault="00F41B63" w14:paraId="35A36041" w14:textId="77777777">
      <w:pPr>
        <w:pStyle w:val="Standard"/>
        <w:numPr>
          <w:ilvl w:val="0"/>
          <w:numId w:val="5"/>
        </w:numPr>
        <w:spacing w:after="0" w:line="240" w:lineRule="auto"/>
        <w:ind w:left="426" w:hanging="426"/>
        <w:rPr>
          <w:rFonts w:ascii="Trebuchet MS" w:hAnsi="Trebuchet MS"/>
        </w:rPr>
      </w:pPr>
      <w:r>
        <w:rPr>
          <w:rFonts w:ascii="Trebuchet MS" w:hAnsi="Trebuchet MS" w:cs="Times New Roman"/>
          <w:sz w:val="24"/>
          <w:szCs w:val="24"/>
        </w:rPr>
        <w:t>Komisja stopni może realizować swoje działania (zbiórki, szkolenia, spotkania z innymi KSI itp.) w formie stacjonarnej, zdalnej lub hybrydowej, przy czym zalecana jest praca w formach stacjonarnych. W przypadku formy zdalnej lub hybrydowej zaleca się korzystanie z platformy elektronicznej rekomendowanej przez ZHP.</w:t>
      </w:r>
    </w:p>
    <w:p w:rsidR="0078747F" w:rsidRDefault="00F41B63" w14:paraId="57B072F5" w14:textId="77777777">
      <w:pPr>
        <w:pStyle w:val="Standard"/>
        <w:numPr>
          <w:ilvl w:val="0"/>
          <w:numId w:val="5"/>
        </w:numPr>
        <w:spacing w:after="0" w:line="240" w:lineRule="auto"/>
        <w:ind w:left="426" w:hanging="426"/>
        <w:rPr>
          <w:rFonts w:ascii="Trebuchet MS" w:hAnsi="Trebuchet MS"/>
          <w:sz w:val="24"/>
          <w:szCs w:val="24"/>
        </w:rPr>
      </w:pPr>
      <w:r>
        <w:rPr>
          <w:rFonts w:ascii="Trebuchet MS" w:hAnsi="Trebuchet MS" w:cs="Times New Roman"/>
          <w:sz w:val="24"/>
          <w:szCs w:val="24"/>
        </w:rPr>
        <w:t>KSI jest zobowiązana tak organizować swoją pracę, aby osoby zdobywające stopnie miały do niej łatwy dostęp.</w:t>
      </w:r>
    </w:p>
    <w:p w:rsidR="0078747F" w:rsidRDefault="0078747F" w14:paraId="2736F693" w14:textId="77777777">
      <w:pPr>
        <w:pStyle w:val="Standard"/>
        <w:spacing w:after="0" w:line="240" w:lineRule="auto"/>
        <w:rPr>
          <w:rFonts w:ascii="Trebuchet MS" w:hAnsi="Trebuchet MS" w:cs="Times New Roman"/>
          <w:sz w:val="24"/>
          <w:szCs w:val="24"/>
        </w:rPr>
      </w:pPr>
    </w:p>
    <w:p w:rsidR="0078747F" w:rsidRDefault="00F41B63" w14:paraId="029E2984" w14:textId="77777777">
      <w:pPr>
        <w:pStyle w:val="Nagwek5"/>
      </w:pPr>
      <w:r>
        <w:t>Potwierdzanie stopni instruktorskich osobom, które ponownie uzyskały członkostwo w ZHP oraz osobom, które stopnie instruktorskie zdobyły w innych organizacjach harcerskich</w:t>
      </w:r>
    </w:p>
    <w:p w:rsidR="0078747F" w:rsidRDefault="00F41B63" w14:paraId="08AB64B4" w14:textId="3BFDC340">
      <w:pPr>
        <w:pStyle w:val="Standard"/>
        <w:numPr>
          <w:ilvl w:val="0"/>
          <w:numId w:val="5"/>
        </w:numPr>
        <w:spacing w:after="0" w:line="240" w:lineRule="auto"/>
        <w:ind w:left="426" w:hanging="426"/>
        <w:rPr>
          <w:rFonts w:ascii="Trebuchet MS" w:hAnsi="Trebuchet MS"/>
          <w:sz w:val="24"/>
          <w:szCs w:val="24"/>
        </w:rPr>
      </w:pPr>
      <w:r>
        <w:rPr>
          <w:rFonts w:ascii="Trebuchet MS" w:hAnsi="Trebuchet MS" w:cs="Times New Roman"/>
          <w:sz w:val="24"/>
          <w:szCs w:val="24"/>
        </w:rPr>
        <w:t>KSI mogą potwierdzać tylko te stopnie, do których przyznawania są uprawnione. W przypadku braku odpowiednich uprawnień potwierdzenia dokonuje KSI wyższego szczebla.</w:t>
      </w:r>
    </w:p>
    <w:p w:rsidR="0078747F" w:rsidRDefault="00F41B63" w14:paraId="32430644" w14:textId="77777777">
      <w:pPr>
        <w:pStyle w:val="Standard"/>
        <w:numPr>
          <w:ilvl w:val="0"/>
          <w:numId w:val="5"/>
        </w:numPr>
        <w:spacing w:after="0" w:line="240" w:lineRule="auto"/>
        <w:ind w:left="426" w:hanging="426"/>
        <w:rPr>
          <w:rFonts w:ascii="Trebuchet MS" w:hAnsi="Trebuchet MS"/>
          <w:sz w:val="24"/>
          <w:szCs w:val="24"/>
        </w:rPr>
      </w:pPr>
      <w:r>
        <w:rPr>
          <w:rFonts w:ascii="Trebuchet MS" w:hAnsi="Trebuchet MS" w:cs="Times New Roman"/>
          <w:sz w:val="24"/>
          <w:szCs w:val="24"/>
        </w:rPr>
        <w:t xml:space="preserve">KSI przystępuje do procedury potwierdzania stopni instruktorskich po otrzymaniu kompletu dokumentów kandydata </w:t>
      </w:r>
      <w:r>
        <w:rPr>
          <w:rFonts w:ascii="Trebuchet MS" w:hAnsi="Trebuchet MS" w:eastAsia="Calibri" w:cs="Calibri"/>
        </w:rPr>
        <w:t>–</w:t>
      </w:r>
      <w:r>
        <w:rPr>
          <w:rFonts w:ascii="Trebuchet MS" w:hAnsi="Trebuchet MS" w:cs="Times New Roman"/>
          <w:sz w:val="24"/>
          <w:szCs w:val="24"/>
        </w:rPr>
        <w:t xml:space="preserve"> zgodnie z uchwałą Rady Naczelnej ZHP w sprawie zasad ponownego ubiegania się o członkostwo ZHP. KSI może prosić o uzupełnienie dokumentacji.</w:t>
      </w:r>
    </w:p>
    <w:p w:rsidR="0078747F" w:rsidRDefault="00F41B63" w14:paraId="50542400" w14:textId="77777777">
      <w:pPr>
        <w:pStyle w:val="Standard"/>
        <w:numPr>
          <w:ilvl w:val="0"/>
          <w:numId w:val="5"/>
        </w:numPr>
        <w:spacing w:after="0" w:line="240" w:lineRule="auto"/>
        <w:ind w:left="426" w:hanging="426"/>
        <w:rPr>
          <w:rFonts w:ascii="Trebuchet MS" w:hAnsi="Trebuchet MS"/>
          <w:sz w:val="24"/>
          <w:szCs w:val="24"/>
        </w:rPr>
      </w:pPr>
      <w:r>
        <w:rPr>
          <w:rFonts w:ascii="Trebuchet MS" w:hAnsi="Trebuchet MS" w:cs="Times New Roman"/>
          <w:sz w:val="24"/>
          <w:szCs w:val="24"/>
        </w:rPr>
        <w:t>W celu potwierdzenia stopnia instruktorskiego komisja uzgadnia z kandydatem sposób uzupełnienia wiedzy na temat zmian w ZHP od czasu ustania członkostwa, w szczególności dotyczących zmian w Statucie ZHP oraz w systemie metodycznym, a także – w przypadku potwierdzania stopni phm. i hm. – w dokumencie „System pracy z kadrą w ZHP” (np. szkolenie, udział w kursie, lektura wskazanych pozycji). KSI, potwierdzając stopień instruktorski, bierze pod uwagę sposób i poziom realizacji zadań mających na celu uzupełnienie wiedzy na temat ZHP oraz postawę kandydata, a także wiedzę o przyczynach przerwy w służbie instruktorskiej.</w:t>
      </w:r>
    </w:p>
    <w:p w:rsidR="0078747F" w:rsidRDefault="00F41B63" w14:paraId="46F605A1"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 xml:space="preserve">W przypadku nabywania członkostwa w ZHP przez osoby, które stopnie instruktorskie zdobyły w innych organizacjach harcerskich, komisja analizuje wymagania na stopień instruktorski zdobyty przez kandydata, a następnie uzgadnia z nim sposób uzupełnienia wiedzy na temat ZHP, w szczególności dotyczącej Statutu ZHP oraz systemu metodycznego, a także innej wiedzy i umiejętności </w:t>
      </w:r>
      <w:r>
        <w:rPr>
          <w:rFonts w:ascii="Trebuchet MS" w:hAnsi="Trebuchet MS" w:eastAsia="Calibri" w:cs="Calibri"/>
        </w:rPr>
        <w:t>–</w:t>
      </w:r>
      <w:r>
        <w:rPr>
          <w:rFonts w:ascii="Trebuchet MS" w:hAnsi="Trebuchet MS" w:cs="Times New Roman"/>
          <w:sz w:val="24"/>
          <w:szCs w:val="24"/>
        </w:rPr>
        <w:t xml:space="preserve"> jeśli wynika to z analizy różnic między systemami stopni instruktorskich. Potwierdzenie stopnia wiąże się z dopuszczeniem przez właściwego komendanta do złożenia Zobowiązania Instruktorskiego. Za zorganizowanie zobowiązania odpowiedzialny jest właściwy komendant w czasie nie dłuższym niż 1 miesiąc.</w:t>
      </w:r>
    </w:p>
    <w:p w:rsidR="0078747F" w:rsidRDefault="00F41B63" w14:paraId="6742C9C0"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KSI może rozpatrzyć wniosek:</w:t>
      </w:r>
    </w:p>
    <w:p w:rsidR="0078747F" w:rsidRDefault="00F41B63" w14:paraId="0842C9E8" w14:textId="77777777">
      <w:pPr>
        <w:pStyle w:val="Standard"/>
        <w:numPr>
          <w:ilvl w:val="3"/>
          <w:numId w:val="2"/>
        </w:numPr>
        <w:spacing w:after="0" w:line="240" w:lineRule="auto"/>
        <w:ind w:left="1134" w:hanging="425"/>
        <w:rPr>
          <w:rFonts w:ascii="Trebuchet MS" w:hAnsi="Trebuchet MS" w:cs="Times New Roman"/>
          <w:sz w:val="24"/>
          <w:szCs w:val="24"/>
        </w:rPr>
      </w:pPr>
      <w:r>
        <w:rPr>
          <w:rFonts w:ascii="Trebuchet MS" w:hAnsi="Trebuchet MS" w:cs="Times New Roman"/>
          <w:sz w:val="24"/>
          <w:szCs w:val="24"/>
        </w:rPr>
        <w:t>potwierdzając określony stopień instruktorski,</w:t>
      </w:r>
    </w:p>
    <w:p w:rsidR="0078747F" w:rsidRDefault="00F41B63" w14:paraId="05488620" w14:textId="77777777">
      <w:pPr>
        <w:pStyle w:val="Standard"/>
        <w:numPr>
          <w:ilvl w:val="3"/>
          <w:numId w:val="2"/>
        </w:numPr>
        <w:spacing w:after="0" w:line="240" w:lineRule="auto"/>
        <w:ind w:left="1134" w:hanging="425"/>
        <w:rPr>
          <w:rFonts w:ascii="Trebuchet MS" w:hAnsi="Trebuchet MS" w:cs="Times New Roman"/>
          <w:sz w:val="24"/>
          <w:szCs w:val="24"/>
        </w:rPr>
      </w:pPr>
      <w:r>
        <w:rPr>
          <w:rFonts w:ascii="Trebuchet MS" w:hAnsi="Trebuchet MS" w:cs="Times New Roman"/>
          <w:sz w:val="24"/>
          <w:szCs w:val="24"/>
        </w:rPr>
        <w:t>potwierdzając posiadanie stopnia niższego od wnioskowanego,</w:t>
      </w:r>
    </w:p>
    <w:p w:rsidR="0078747F" w:rsidRDefault="00F41B63" w14:paraId="4A4E3FFB" w14:textId="77777777">
      <w:pPr>
        <w:pStyle w:val="Standard"/>
        <w:numPr>
          <w:ilvl w:val="3"/>
          <w:numId w:val="2"/>
        </w:numPr>
        <w:spacing w:after="0" w:line="240" w:lineRule="auto"/>
        <w:ind w:left="1134" w:hanging="425"/>
        <w:rPr>
          <w:rFonts w:ascii="Trebuchet MS" w:hAnsi="Trebuchet MS" w:cs="Times New Roman"/>
          <w:sz w:val="24"/>
          <w:szCs w:val="24"/>
        </w:rPr>
      </w:pPr>
      <w:r>
        <w:rPr>
          <w:rFonts w:ascii="Trebuchet MS" w:hAnsi="Trebuchet MS" w:cs="Times New Roman"/>
          <w:sz w:val="24"/>
          <w:szCs w:val="24"/>
        </w:rPr>
        <w:t>nie potwierdzając stopnia instruktorskiego.</w:t>
      </w:r>
    </w:p>
    <w:p w:rsidR="0078747F" w:rsidRDefault="00F41B63" w14:paraId="36F96F87"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Potwierdzenie stopnia ogłasza w rozkazie właściwy komendant na wniosek KSI.</w:t>
      </w:r>
    </w:p>
    <w:p w:rsidR="0078747F" w:rsidRDefault="00F41B63" w14:paraId="1A3864BD"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sz w:val="24"/>
          <w:szCs w:val="24"/>
        </w:rPr>
        <w:t>Prawo noszenia oznaczeń stopnia na mundurze uzyskuje się po ogłoszeniu decyzji KSI w rozkazie właściwego komendanta.</w:t>
      </w:r>
    </w:p>
    <w:p w:rsidR="0078747F" w:rsidRDefault="0078747F" w14:paraId="007D6036" w14:textId="77777777">
      <w:pPr>
        <w:pStyle w:val="Standard"/>
        <w:spacing w:after="0" w:line="240" w:lineRule="auto"/>
        <w:ind w:left="0" w:firstLine="0"/>
        <w:rPr>
          <w:rFonts w:ascii="Trebuchet MS" w:hAnsi="Trebuchet MS" w:cs="Times New Roman"/>
          <w:b/>
          <w:bCs/>
          <w:sz w:val="24"/>
          <w:szCs w:val="24"/>
        </w:rPr>
      </w:pPr>
    </w:p>
    <w:p w:rsidR="0078747F" w:rsidRDefault="00F41B63" w14:paraId="64E097E9" w14:textId="77777777">
      <w:pPr>
        <w:pStyle w:val="Nagwek5"/>
      </w:pPr>
      <w:r>
        <w:t>Zadania opiekuna próby instruktorskiej</w:t>
      </w:r>
    </w:p>
    <w:p w:rsidR="0078747F" w:rsidP="006373B2" w:rsidRDefault="00F41B63" w14:paraId="1730AA81" w14:textId="70E1836A">
      <w:pPr>
        <w:pStyle w:val="Standard"/>
        <w:numPr>
          <w:ilvl w:val="0"/>
          <w:numId w:val="5"/>
        </w:numPr>
        <w:spacing w:after="0" w:line="240" w:lineRule="auto"/>
        <w:rPr>
          <w:rFonts w:ascii="Trebuchet MS" w:hAnsi="Trebuchet MS"/>
          <w:sz w:val="24"/>
          <w:szCs w:val="24"/>
        </w:rPr>
      </w:pPr>
      <w:r>
        <w:rPr>
          <w:rFonts w:ascii="Trebuchet MS" w:hAnsi="Trebuchet MS" w:cs="Times New Roman"/>
          <w:sz w:val="24"/>
          <w:szCs w:val="24"/>
        </w:rPr>
        <w:t>Do zadań opiekuna próby należy dbałość o przygotowanie, realizację i podsumowanie próby, które zagwarantują osiągnięcie poziomu określonego w idei stopnia</w:t>
      </w:r>
      <w:r w:rsidRPr="006373B2" w:rsidR="006373B2">
        <w:rPr>
          <w:rFonts w:ascii="Trebuchet MS" w:hAnsi="Trebuchet MS" w:cs="Times New Roman"/>
          <w:sz w:val="24"/>
          <w:szCs w:val="24"/>
        </w:rPr>
        <w:t>, w szczególności</w:t>
      </w:r>
      <w:r>
        <w:rPr>
          <w:rFonts w:ascii="Trebuchet MS" w:hAnsi="Trebuchet MS" w:cs="Times New Roman"/>
          <w:sz w:val="24"/>
          <w:szCs w:val="24"/>
        </w:rPr>
        <w:t>:</w:t>
      </w:r>
    </w:p>
    <w:p w:rsidR="0078747F" w:rsidRDefault="00F41B63" w14:paraId="4109C22C" w14:textId="77777777">
      <w:pPr>
        <w:pStyle w:val="Standard"/>
        <w:numPr>
          <w:ilvl w:val="1"/>
          <w:numId w:val="1"/>
        </w:numPr>
        <w:spacing w:after="0" w:line="240" w:lineRule="auto"/>
        <w:ind w:left="1134" w:hanging="425"/>
        <w:rPr>
          <w:rFonts w:ascii="Trebuchet MS" w:hAnsi="Trebuchet MS" w:cs="Times New Roman"/>
          <w:sz w:val="24"/>
          <w:szCs w:val="24"/>
        </w:rPr>
      </w:pPr>
      <w:r>
        <w:rPr>
          <w:rFonts w:ascii="Trebuchet MS" w:hAnsi="Trebuchet MS" w:cs="Times New Roman"/>
          <w:sz w:val="24"/>
          <w:szCs w:val="24"/>
        </w:rPr>
        <w:t>przygotowanie wspólnie z podopiecznym programu próby na stopień,</w:t>
      </w:r>
    </w:p>
    <w:p w:rsidR="0078747F" w:rsidRDefault="00F41B63" w14:paraId="2E6AEB60" w14:textId="77777777">
      <w:pPr>
        <w:pStyle w:val="Standard"/>
        <w:numPr>
          <w:ilvl w:val="1"/>
          <w:numId w:val="1"/>
        </w:numPr>
        <w:spacing w:after="0" w:line="240" w:lineRule="auto"/>
        <w:ind w:left="1134" w:hanging="425"/>
        <w:rPr>
          <w:rFonts w:ascii="Trebuchet MS" w:hAnsi="Trebuchet MS" w:cs="Times New Roman"/>
          <w:sz w:val="24"/>
          <w:szCs w:val="24"/>
        </w:rPr>
      </w:pPr>
      <w:r>
        <w:rPr>
          <w:rFonts w:ascii="Trebuchet MS" w:hAnsi="Trebuchet MS" w:cs="Times New Roman"/>
          <w:sz w:val="24"/>
          <w:szCs w:val="24"/>
        </w:rPr>
        <w:t>stawienie się na komisji otwierającej i zamykającej,</w:t>
      </w:r>
    </w:p>
    <w:p w:rsidR="0078747F" w:rsidRDefault="00F41B63" w14:paraId="56D49019" w14:textId="77777777">
      <w:pPr>
        <w:pStyle w:val="Standard"/>
        <w:numPr>
          <w:ilvl w:val="1"/>
          <w:numId w:val="1"/>
        </w:numPr>
        <w:spacing w:after="0" w:line="240" w:lineRule="auto"/>
        <w:ind w:left="1134" w:hanging="425"/>
        <w:rPr>
          <w:rFonts w:ascii="Trebuchet MS" w:hAnsi="Trebuchet MS" w:cs="Times New Roman"/>
          <w:sz w:val="24"/>
          <w:szCs w:val="24"/>
        </w:rPr>
      </w:pPr>
      <w:r>
        <w:rPr>
          <w:rFonts w:ascii="Trebuchet MS" w:hAnsi="Trebuchet MS" w:cs="Times New Roman"/>
          <w:sz w:val="24"/>
          <w:szCs w:val="24"/>
        </w:rPr>
        <w:t>bieżąca pomoc w realizacji próby w trakcie jej trwania,</w:t>
      </w:r>
    </w:p>
    <w:p w:rsidR="0078747F" w:rsidRDefault="00F41B63" w14:paraId="33A90133" w14:textId="77777777">
      <w:pPr>
        <w:pStyle w:val="Standard"/>
        <w:numPr>
          <w:ilvl w:val="1"/>
          <w:numId w:val="1"/>
        </w:numPr>
        <w:spacing w:after="0" w:line="240" w:lineRule="auto"/>
        <w:ind w:left="1134" w:hanging="425"/>
        <w:rPr>
          <w:rFonts w:ascii="Trebuchet MS" w:hAnsi="Trebuchet MS" w:cs="Times New Roman"/>
          <w:sz w:val="24"/>
          <w:szCs w:val="24"/>
        </w:rPr>
      </w:pPr>
      <w:r>
        <w:rPr>
          <w:rFonts w:ascii="Trebuchet MS" w:hAnsi="Trebuchet MS" w:cs="Times New Roman"/>
          <w:sz w:val="24"/>
          <w:szCs w:val="24"/>
        </w:rPr>
        <w:t>monitorowanie pracy podopiecznego,</w:t>
      </w:r>
    </w:p>
    <w:p w:rsidR="0078747F" w:rsidRDefault="00F41B63" w14:paraId="759FCD80" w14:textId="77777777">
      <w:pPr>
        <w:pStyle w:val="Standard"/>
        <w:numPr>
          <w:ilvl w:val="1"/>
          <w:numId w:val="1"/>
        </w:numPr>
        <w:spacing w:after="0" w:line="240" w:lineRule="auto"/>
        <w:ind w:left="1134" w:hanging="425"/>
        <w:rPr>
          <w:rFonts w:ascii="Trebuchet MS" w:hAnsi="Trebuchet MS" w:cs="Times New Roman"/>
          <w:sz w:val="24"/>
          <w:szCs w:val="24"/>
        </w:rPr>
      </w:pPr>
      <w:r>
        <w:rPr>
          <w:rFonts w:ascii="Trebuchet MS" w:hAnsi="Trebuchet MS" w:cs="Times New Roman"/>
          <w:sz w:val="24"/>
          <w:szCs w:val="24"/>
        </w:rPr>
        <w:t>dokonanie z podopiecznym analizy realizacji próby,</w:t>
      </w:r>
    </w:p>
    <w:p w:rsidR="0078747F" w:rsidRDefault="00F41B63" w14:paraId="0E9BAEC0" w14:textId="77777777">
      <w:pPr>
        <w:pStyle w:val="Standard"/>
        <w:numPr>
          <w:ilvl w:val="1"/>
          <w:numId w:val="1"/>
        </w:numPr>
        <w:spacing w:after="0" w:line="240" w:lineRule="auto"/>
        <w:ind w:left="1134" w:hanging="425"/>
        <w:rPr>
          <w:rFonts w:ascii="Trebuchet MS" w:hAnsi="Trebuchet MS" w:cs="Times New Roman"/>
          <w:sz w:val="24"/>
          <w:szCs w:val="24"/>
        </w:rPr>
      </w:pPr>
      <w:r>
        <w:rPr>
          <w:rFonts w:ascii="Trebuchet MS" w:hAnsi="Trebuchet MS" w:cs="Times New Roman"/>
          <w:sz w:val="24"/>
          <w:szCs w:val="24"/>
        </w:rPr>
        <w:t>sporządzenie opinii podsumowującej próbę,</w:t>
      </w:r>
    </w:p>
    <w:p w:rsidR="0078747F" w:rsidRDefault="00F41B63" w14:paraId="058BA9FC" w14:textId="77777777">
      <w:pPr>
        <w:pStyle w:val="Standard"/>
        <w:numPr>
          <w:ilvl w:val="1"/>
          <w:numId w:val="1"/>
        </w:numPr>
        <w:spacing w:after="0" w:line="240" w:lineRule="auto"/>
        <w:ind w:left="1134" w:hanging="425"/>
        <w:rPr>
          <w:rFonts w:ascii="Trebuchet MS" w:hAnsi="Trebuchet MS"/>
          <w:sz w:val="24"/>
          <w:szCs w:val="24"/>
        </w:rPr>
      </w:pPr>
      <w:r>
        <w:rPr>
          <w:rFonts w:ascii="Trebuchet MS" w:hAnsi="Trebuchet MS" w:cs="Times New Roman"/>
          <w:sz w:val="24"/>
          <w:szCs w:val="24"/>
        </w:rPr>
        <w:t xml:space="preserve">w przypadku próby </w:t>
      </w:r>
      <w:proofErr w:type="spellStart"/>
      <w:r>
        <w:rPr>
          <w:rFonts w:ascii="Trebuchet MS" w:hAnsi="Trebuchet MS" w:cs="Times New Roman"/>
          <w:sz w:val="24"/>
          <w:szCs w:val="24"/>
        </w:rPr>
        <w:t>przewodnikowskiej</w:t>
      </w:r>
      <w:proofErr w:type="spellEnd"/>
      <w:r>
        <w:rPr>
          <w:rFonts w:ascii="Trebuchet MS" w:hAnsi="Trebuchet MS" w:cs="Times New Roman"/>
          <w:sz w:val="24"/>
          <w:szCs w:val="24"/>
        </w:rPr>
        <w:t xml:space="preserve"> </w:t>
      </w:r>
      <w:r>
        <w:rPr>
          <w:rFonts w:ascii="Trebuchet MS" w:hAnsi="Trebuchet MS" w:eastAsia="Calibri" w:cs="Calibri"/>
        </w:rPr>
        <w:t>–</w:t>
      </w:r>
      <w:r>
        <w:rPr>
          <w:rFonts w:ascii="Trebuchet MS" w:hAnsi="Trebuchet MS" w:cs="Times New Roman"/>
          <w:sz w:val="24"/>
          <w:szCs w:val="24"/>
        </w:rPr>
        <w:t xml:space="preserve"> organizacja Zobowiązania Instruktorskiego w terminie 3 miesięcy od przyznania stopnia.</w:t>
      </w:r>
    </w:p>
    <w:p w:rsidR="0078747F" w:rsidRDefault="00F41B63" w14:paraId="5A04DECB" w14:textId="77777777">
      <w:pPr>
        <w:pStyle w:val="Nagwek5"/>
      </w:pPr>
      <w:r>
        <w:t>Dokumentacja pracy KSI</w:t>
      </w:r>
    </w:p>
    <w:p w:rsidR="0078747F" w:rsidRDefault="00F41B63" w14:paraId="07E3FF12" w14:textId="77777777">
      <w:pPr>
        <w:pStyle w:val="Standard"/>
        <w:numPr>
          <w:ilvl w:val="0"/>
          <w:numId w:val="5"/>
        </w:numPr>
        <w:spacing w:after="0" w:line="240" w:lineRule="auto"/>
        <w:ind w:left="426" w:hanging="426"/>
        <w:rPr>
          <w:rFonts w:ascii="Trebuchet MS" w:hAnsi="Trebuchet MS"/>
          <w:sz w:val="24"/>
          <w:szCs w:val="24"/>
        </w:rPr>
      </w:pPr>
      <w:r>
        <w:rPr>
          <w:rFonts w:ascii="Trebuchet MS" w:hAnsi="Trebuchet MS" w:cs="Times New Roman"/>
          <w:sz w:val="24"/>
          <w:szCs w:val="24"/>
        </w:rPr>
        <w:t>Dokumentacja pracy KSI obejmuje:</w:t>
      </w:r>
    </w:p>
    <w:p w:rsidR="0078747F" w:rsidRDefault="00F41B63" w14:paraId="50BD098A" w14:textId="77777777">
      <w:pPr>
        <w:pStyle w:val="Standard"/>
        <w:numPr>
          <w:ilvl w:val="0"/>
          <w:numId w:val="37"/>
        </w:numPr>
        <w:spacing w:after="0" w:line="240" w:lineRule="auto"/>
        <w:ind w:left="1134" w:hanging="426"/>
        <w:rPr>
          <w:rFonts w:ascii="Trebuchet MS" w:hAnsi="Trebuchet MS"/>
          <w:sz w:val="24"/>
          <w:szCs w:val="24"/>
        </w:rPr>
      </w:pPr>
      <w:r>
        <w:rPr>
          <w:rFonts w:ascii="Trebuchet MS" w:hAnsi="Trebuchet MS" w:cs="Times New Roman"/>
          <w:sz w:val="24"/>
          <w:szCs w:val="24"/>
        </w:rPr>
        <w:t>protokoły ze zbiórek KSI,</w:t>
      </w:r>
    </w:p>
    <w:p w:rsidR="0078747F" w:rsidRDefault="00F41B63" w14:paraId="7F23CF37" w14:textId="77777777">
      <w:pPr>
        <w:pStyle w:val="Standard"/>
        <w:numPr>
          <w:ilvl w:val="0"/>
          <w:numId w:val="38"/>
        </w:numPr>
        <w:spacing w:after="0" w:line="240" w:lineRule="auto"/>
        <w:ind w:left="1134" w:hanging="426"/>
        <w:rPr>
          <w:rFonts w:ascii="Trebuchet MS" w:hAnsi="Trebuchet MS"/>
          <w:sz w:val="24"/>
          <w:szCs w:val="24"/>
        </w:rPr>
      </w:pPr>
      <w:r>
        <w:rPr>
          <w:rFonts w:ascii="Trebuchet MS" w:hAnsi="Trebuchet MS" w:cs="Times New Roman"/>
          <w:sz w:val="24"/>
          <w:szCs w:val="24"/>
        </w:rPr>
        <w:t>rejestr prowadzonych prób,</w:t>
      </w:r>
    </w:p>
    <w:p w:rsidR="0078747F" w:rsidRDefault="00F41B63" w14:paraId="1BD17A40" w14:textId="77777777">
      <w:pPr>
        <w:pStyle w:val="Standard"/>
        <w:numPr>
          <w:ilvl w:val="0"/>
          <w:numId w:val="39"/>
        </w:numPr>
        <w:spacing w:after="0" w:line="240" w:lineRule="auto"/>
        <w:ind w:left="1134" w:hanging="426"/>
        <w:rPr>
          <w:rFonts w:ascii="Trebuchet MS" w:hAnsi="Trebuchet MS"/>
          <w:sz w:val="24"/>
          <w:szCs w:val="24"/>
        </w:rPr>
      </w:pPr>
      <w:r>
        <w:rPr>
          <w:rFonts w:ascii="Trebuchet MS" w:hAnsi="Trebuchet MS" w:cs="Times New Roman"/>
          <w:sz w:val="24"/>
          <w:szCs w:val="24"/>
        </w:rPr>
        <w:t>kopie programów prób w trakcie realizacji oraz wnioski o otwarcie prób,</w:t>
      </w:r>
    </w:p>
    <w:p w:rsidR="0078747F" w:rsidRDefault="00F41B63" w14:paraId="4E4BBA19" w14:textId="77777777">
      <w:pPr>
        <w:pStyle w:val="Standard"/>
        <w:numPr>
          <w:ilvl w:val="0"/>
          <w:numId w:val="40"/>
        </w:numPr>
        <w:spacing w:after="0" w:line="240" w:lineRule="auto"/>
        <w:ind w:left="1134" w:hanging="426"/>
        <w:rPr>
          <w:rFonts w:ascii="Trebuchet MS" w:hAnsi="Trebuchet MS"/>
          <w:sz w:val="24"/>
          <w:szCs w:val="24"/>
        </w:rPr>
      </w:pPr>
      <w:r>
        <w:rPr>
          <w:rFonts w:ascii="Trebuchet MS" w:hAnsi="Trebuchet MS" w:cs="Times New Roman"/>
          <w:sz w:val="24"/>
          <w:szCs w:val="24"/>
        </w:rPr>
        <w:t>dokumentację zamkniętych prób,</w:t>
      </w:r>
    </w:p>
    <w:p w:rsidR="0078747F" w:rsidRDefault="00F41B63" w14:paraId="4A2F2A8C" w14:textId="77777777">
      <w:pPr>
        <w:pStyle w:val="Standard"/>
        <w:numPr>
          <w:ilvl w:val="0"/>
          <w:numId w:val="41"/>
        </w:numPr>
        <w:spacing w:after="0" w:line="240" w:lineRule="auto"/>
        <w:ind w:left="1134" w:hanging="426"/>
        <w:rPr>
          <w:rFonts w:ascii="Trebuchet MS" w:hAnsi="Trebuchet MS"/>
          <w:sz w:val="24"/>
          <w:szCs w:val="24"/>
        </w:rPr>
      </w:pPr>
      <w:r>
        <w:rPr>
          <w:rFonts w:ascii="Trebuchet MS" w:hAnsi="Trebuchet MS" w:cs="Times New Roman"/>
          <w:sz w:val="24"/>
          <w:szCs w:val="24"/>
        </w:rPr>
        <w:t>dorobek prób instruktorskich z informacją o sposobie ich upowszechnienia,</w:t>
      </w:r>
    </w:p>
    <w:p w:rsidR="0078747F" w:rsidRDefault="00F41B63" w14:paraId="0E80120E" w14:textId="77777777">
      <w:pPr>
        <w:pStyle w:val="Standard"/>
        <w:numPr>
          <w:ilvl w:val="0"/>
          <w:numId w:val="42"/>
        </w:numPr>
        <w:spacing w:after="0" w:line="240" w:lineRule="auto"/>
        <w:ind w:left="1134" w:hanging="426"/>
        <w:rPr>
          <w:rFonts w:ascii="Trebuchet MS" w:hAnsi="Trebuchet MS"/>
          <w:sz w:val="24"/>
          <w:szCs w:val="24"/>
        </w:rPr>
      </w:pPr>
      <w:r>
        <w:rPr>
          <w:rFonts w:ascii="Trebuchet MS" w:hAnsi="Trebuchet MS" w:cs="Times New Roman"/>
          <w:sz w:val="24"/>
          <w:szCs w:val="24"/>
        </w:rPr>
        <w:t>dokumentację pracy z opiekunami prób.</w:t>
      </w:r>
    </w:p>
    <w:p w:rsidR="0078747F" w:rsidRDefault="00F41B63" w14:paraId="62416AB7"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 xml:space="preserve">Dorobek prób na stopnie instruktorskie powinien być upowszechniony tak, by umożliwić korzystanie z niego kadrze oraz zdobywającym stopnie. </w:t>
      </w:r>
    </w:p>
    <w:p w:rsidR="0078747F" w:rsidRDefault="00F41B63" w14:paraId="02A7E133"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 xml:space="preserve">KSI przechowuje swoją dokumentację zgodnie z aktualnymi wytycznymi RODO </w:t>
      </w:r>
      <w:r>
        <w:rPr>
          <w:rFonts w:ascii="Trebuchet MS" w:hAnsi="Trebuchet MS" w:eastAsia="Times New Roman" w:cs="Segoe UI"/>
          <w:kern w:val="0"/>
          <w:sz w:val="24"/>
          <w:szCs w:val="24"/>
          <w:lang w:eastAsia="en-US"/>
        </w:rPr>
        <w:t>oraz zasadami postępowania z dokumentacją archiwalną w ZHP. </w:t>
      </w:r>
    </w:p>
    <w:p w:rsidR="0078747F" w:rsidRDefault="00F41B63" w14:paraId="7D771885"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KSI prowadzi dokumentację w formie cyfrowej i przechowuje ją w chmurze rekomendowanej przez ZHP. KSI może prowadzić dokumentację w formie papierowej.</w:t>
      </w:r>
    </w:p>
    <w:p w:rsidR="0078747F" w:rsidRDefault="00F41B63" w14:paraId="5CF4B2F5" w14:textId="3CAC3793">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 xml:space="preserve">Zaleca się weryfikowanie danych </w:t>
      </w:r>
      <w:r w:rsidR="00B51CD4">
        <w:rPr>
          <w:rFonts w:ascii="Trebuchet MS" w:hAnsi="Trebuchet MS" w:cs="Times New Roman"/>
          <w:sz w:val="24"/>
          <w:szCs w:val="24"/>
        </w:rPr>
        <w:t xml:space="preserve">osób </w:t>
      </w:r>
      <w:r>
        <w:rPr>
          <w:rFonts w:ascii="Trebuchet MS" w:hAnsi="Trebuchet MS" w:cs="Times New Roman"/>
          <w:sz w:val="24"/>
          <w:szCs w:val="24"/>
        </w:rPr>
        <w:t>otwierających i realizujących próby, a także ich opiekunów w Systemie ewidencyjnym ZHP.</w:t>
      </w:r>
    </w:p>
    <w:p w:rsidR="0078747F" w:rsidRDefault="00F41B63" w14:paraId="32824F86" w14:textId="77777777">
      <w:pPr>
        <w:pStyle w:val="Standard"/>
        <w:numPr>
          <w:ilvl w:val="0"/>
          <w:numId w:val="5"/>
        </w:numPr>
        <w:spacing w:after="0" w:line="240" w:lineRule="auto"/>
        <w:ind w:left="426" w:hanging="426"/>
        <w:rPr>
          <w:rFonts w:ascii="Trebuchet MS" w:hAnsi="Trebuchet MS" w:cs="Times New Roman"/>
          <w:sz w:val="24"/>
          <w:szCs w:val="24"/>
        </w:rPr>
      </w:pPr>
      <w:r>
        <w:rPr>
          <w:rFonts w:ascii="Trebuchet MS" w:hAnsi="Trebuchet MS" w:cs="Times New Roman"/>
          <w:sz w:val="24"/>
          <w:szCs w:val="24"/>
        </w:rPr>
        <w:t>W</w:t>
      </w:r>
      <w:r>
        <w:rPr>
          <w:rFonts w:ascii="Trebuchet MS" w:hAnsi="Trebuchet MS" w:cs="Segoe UI"/>
          <w:sz w:val="24"/>
          <w:szCs w:val="24"/>
          <w:lang w:eastAsia="pl-PL"/>
        </w:rPr>
        <w:t xml:space="preserve"> zakresie niniejszego dokumentu </w:t>
      </w:r>
      <w:r>
        <w:rPr>
          <w:rFonts w:ascii="Trebuchet MS" w:hAnsi="Trebuchet MS" w:cs="Times New Roman"/>
          <w:sz w:val="24"/>
          <w:szCs w:val="24"/>
        </w:rPr>
        <w:t>korespondencja przesyłana z osobistego konta ZHP oraz inne formy komunikacji pisemnej wymagające zalogowania na konto osobiste ZHP mają status podpisanego dokumentu.</w:t>
      </w:r>
    </w:p>
    <w:p w:rsidR="0078747F" w:rsidRDefault="0078747F" w14:paraId="4C319E72" w14:textId="77777777">
      <w:pPr>
        <w:pStyle w:val="Standard"/>
        <w:spacing w:after="0" w:line="240" w:lineRule="auto"/>
        <w:rPr>
          <w:rFonts w:ascii="Trebuchet MS" w:hAnsi="Trebuchet MS" w:cs="Times New Roman"/>
          <w:sz w:val="24"/>
          <w:szCs w:val="24"/>
        </w:rPr>
      </w:pPr>
    </w:p>
    <w:p w:rsidR="0078747F" w:rsidRDefault="00F41B63" w14:paraId="2698624B" w14:textId="77777777">
      <w:pPr>
        <w:pStyle w:val="Nagwek1"/>
      </w:pPr>
      <w:bookmarkStart w:name="_Toc193125619" w:id="5"/>
      <w:r>
        <w:t>VI. STOPNIE INSTRUKTORSKIE</w:t>
      </w:r>
      <w:bookmarkEnd w:id="5"/>
    </w:p>
    <w:p w:rsidR="0078747F" w:rsidRDefault="00F41B63" w14:paraId="3EFF99C8" w14:textId="77777777">
      <w:pPr>
        <w:pStyle w:val="Nagwek2"/>
      </w:pPr>
      <w:bookmarkStart w:name="_Toc193125620" w:id="6"/>
      <w:r>
        <w:t>PRZEWODNIK – PRZEWODNICZKA</w:t>
      </w:r>
      <w:bookmarkEnd w:id="6"/>
    </w:p>
    <w:p w:rsidR="0078747F" w:rsidRDefault="00F41B63" w14:paraId="6EBB72E2" w14:textId="77777777">
      <w:pPr>
        <w:pStyle w:val="Nagwek5"/>
      </w:pPr>
      <w:r>
        <w:t>Idea stopnia</w:t>
      </w:r>
    </w:p>
    <w:p w:rsidR="0078747F" w:rsidRDefault="00F41B63" w14:paraId="28333127" w14:textId="77777777">
      <w:pPr>
        <w:pStyle w:val="Standard"/>
        <w:spacing w:after="0" w:line="240" w:lineRule="auto"/>
        <w:ind w:left="0" w:firstLine="0"/>
        <w:rPr>
          <w:rFonts w:ascii="Trebuchet MS" w:hAnsi="Trebuchet MS"/>
          <w:sz w:val="24"/>
          <w:szCs w:val="24"/>
        </w:rPr>
      </w:pPr>
      <w:r>
        <w:rPr>
          <w:rFonts w:ascii="Trebuchet MS" w:hAnsi="Trebuchet MS"/>
          <w:sz w:val="24"/>
          <w:szCs w:val="24"/>
        </w:rPr>
        <w:t xml:space="preserve">Swoją postawą propaguje harcerski system wartości wynikający z Przyrzeczenia i Prawa Harcerskiego. Jest wzorem dla harcerzy. Prowadzi zdrowy tryb życia. Poznaje siebie i motywy swojego postępowania. Rozwija swoje zdolności, pracuje nad własnymi słabościami. Bierze aktywny udział w życiu drużyny, świadomie stosując Harcerski System Wychowawczy i wykorzystując przykład osobisty do realizacji celów wychowawczych. Ma świadomość wychowawczej roli służby w harcerstwie. Współtworzy hufcową wspólnotę. </w:t>
      </w:r>
      <w:r>
        <w:rPr>
          <w:rFonts w:ascii="Trebuchet MS" w:hAnsi="Trebuchet MS"/>
          <w:sz w:val="24"/>
          <w:szCs w:val="24"/>
        </w:rPr>
        <w:t>We współdziałaniu z dziećmi i młodzieżą znajduje radość, umie być starszym kolegą i przewodnikiem. Ma poczucie odpowiedzialności za pracę i powierzoną grupę.</w:t>
      </w:r>
    </w:p>
    <w:p w:rsidR="0078747F" w:rsidRDefault="00F41B63" w14:paraId="4EF1721E" w14:textId="77777777">
      <w:pPr>
        <w:pStyle w:val="Nagwek5"/>
      </w:pPr>
      <w:r>
        <w:t>Warunki otwarcia próby</w:t>
      </w:r>
    </w:p>
    <w:p w:rsidR="0078747F" w:rsidRDefault="00F41B63" w14:paraId="1FB3D7A5" w14:textId="77777777">
      <w:pPr>
        <w:pStyle w:val="Standard"/>
        <w:spacing w:after="0" w:line="240" w:lineRule="auto"/>
        <w:rPr>
          <w:rFonts w:ascii="Trebuchet MS" w:hAnsi="Trebuchet MS"/>
          <w:sz w:val="24"/>
          <w:szCs w:val="24"/>
        </w:rPr>
      </w:pPr>
      <w:r>
        <w:rPr>
          <w:rFonts w:ascii="Trebuchet MS" w:hAnsi="Trebuchet MS"/>
          <w:sz w:val="24"/>
          <w:szCs w:val="24"/>
        </w:rPr>
        <w:t>1.</w:t>
      </w:r>
      <w:r>
        <w:rPr>
          <w:rFonts w:ascii="Trebuchet MS" w:hAnsi="Trebuchet MS"/>
          <w:sz w:val="24"/>
          <w:szCs w:val="24"/>
        </w:rPr>
        <w:tab/>
      </w:r>
      <w:r>
        <w:rPr>
          <w:rFonts w:ascii="Trebuchet MS" w:hAnsi="Trebuchet MS"/>
          <w:sz w:val="24"/>
          <w:szCs w:val="24"/>
        </w:rPr>
        <w:t>Złożenie Przyrzeczenia Harcerskiego.</w:t>
      </w:r>
    </w:p>
    <w:p w:rsidR="0078747F" w:rsidRDefault="00F41B63" w14:paraId="51649A40" w14:textId="77777777">
      <w:pPr>
        <w:pStyle w:val="Standard"/>
        <w:spacing w:after="0" w:line="240" w:lineRule="auto"/>
        <w:rPr>
          <w:rFonts w:ascii="Trebuchet MS" w:hAnsi="Trebuchet MS"/>
          <w:sz w:val="24"/>
          <w:szCs w:val="24"/>
        </w:rPr>
      </w:pPr>
      <w:r>
        <w:rPr>
          <w:rFonts w:ascii="Trebuchet MS" w:hAnsi="Trebuchet MS"/>
          <w:sz w:val="24"/>
          <w:szCs w:val="24"/>
        </w:rPr>
        <w:t>2.</w:t>
      </w:r>
      <w:r>
        <w:rPr>
          <w:rFonts w:ascii="Trebuchet MS" w:hAnsi="Trebuchet MS"/>
          <w:sz w:val="24"/>
          <w:szCs w:val="24"/>
        </w:rPr>
        <w:tab/>
      </w:r>
      <w:r>
        <w:rPr>
          <w:rFonts w:ascii="Trebuchet MS" w:hAnsi="Trebuchet MS"/>
          <w:sz w:val="24"/>
          <w:szCs w:val="24"/>
        </w:rPr>
        <w:t>Przedstawienie KSI programu swojej próby zapewniającego osiągnięcie poziomu opisanego w idei stopnia oraz realizację wymagań.</w:t>
      </w:r>
    </w:p>
    <w:p w:rsidR="0078747F" w:rsidRDefault="00F41B63" w14:paraId="1B7E63C4" w14:textId="77777777">
      <w:pPr>
        <w:pStyle w:val="Standard"/>
        <w:spacing w:after="0" w:line="240" w:lineRule="auto"/>
        <w:rPr>
          <w:rFonts w:ascii="Trebuchet MS" w:hAnsi="Trebuchet MS"/>
          <w:sz w:val="24"/>
          <w:szCs w:val="24"/>
        </w:rPr>
      </w:pPr>
      <w:r>
        <w:rPr>
          <w:rFonts w:ascii="Trebuchet MS" w:hAnsi="Trebuchet MS"/>
          <w:sz w:val="24"/>
          <w:szCs w:val="24"/>
        </w:rPr>
        <w:t>3.</w:t>
      </w:r>
      <w:r>
        <w:rPr>
          <w:rFonts w:ascii="Trebuchet MS" w:hAnsi="Trebuchet MS"/>
          <w:sz w:val="24"/>
          <w:szCs w:val="24"/>
        </w:rPr>
        <w:tab/>
      </w:r>
      <w:r>
        <w:rPr>
          <w:rFonts w:ascii="Trebuchet MS" w:hAnsi="Trebuchet MS"/>
          <w:sz w:val="24"/>
          <w:szCs w:val="24"/>
        </w:rPr>
        <w:t>Ukończone 16 lat.</w:t>
      </w:r>
    </w:p>
    <w:p w:rsidR="0078747F" w:rsidRDefault="00F41B63" w14:paraId="5AC619DD" w14:textId="77777777">
      <w:pPr>
        <w:pStyle w:val="Standard"/>
        <w:spacing w:after="0" w:line="240" w:lineRule="auto"/>
        <w:rPr>
          <w:rFonts w:ascii="Trebuchet MS" w:hAnsi="Trebuchet MS"/>
          <w:sz w:val="24"/>
          <w:szCs w:val="24"/>
        </w:rPr>
      </w:pPr>
      <w:r>
        <w:rPr>
          <w:rFonts w:ascii="Trebuchet MS" w:hAnsi="Trebuchet MS"/>
          <w:sz w:val="24"/>
          <w:szCs w:val="24"/>
        </w:rPr>
        <w:t>4.</w:t>
      </w:r>
      <w:r>
        <w:rPr>
          <w:rFonts w:ascii="Trebuchet MS" w:hAnsi="Trebuchet MS"/>
          <w:sz w:val="24"/>
          <w:szCs w:val="24"/>
        </w:rPr>
        <w:tab/>
      </w:r>
      <w:r>
        <w:rPr>
          <w:rFonts w:ascii="Trebuchet MS" w:hAnsi="Trebuchet MS"/>
          <w:sz w:val="24"/>
          <w:szCs w:val="24"/>
        </w:rPr>
        <w:t>Posiadanie aktualnego certyfikatu „</w:t>
      </w:r>
      <w:proofErr w:type="spellStart"/>
      <w:r>
        <w:rPr>
          <w:rFonts w:ascii="Trebuchet MS" w:hAnsi="Trebuchet MS"/>
          <w:sz w:val="24"/>
          <w:szCs w:val="24"/>
        </w:rPr>
        <w:t>Safe</w:t>
      </w:r>
      <w:proofErr w:type="spellEnd"/>
      <w:r>
        <w:rPr>
          <w:rFonts w:ascii="Trebuchet MS" w:hAnsi="Trebuchet MS"/>
          <w:sz w:val="24"/>
          <w:szCs w:val="24"/>
        </w:rPr>
        <w:t xml:space="preserve"> from </w:t>
      </w:r>
      <w:proofErr w:type="spellStart"/>
      <w:r>
        <w:rPr>
          <w:rFonts w:ascii="Trebuchet MS" w:hAnsi="Trebuchet MS"/>
          <w:sz w:val="24"/>
          <w:szCs w:val="24"/>
        </w:rPr>
        <w:t>Harm</w:t>
      </w:r>
      <w:proofErr w:type="spellEnd"/>
      <w:r>
        <w:rPr>
          <w:rFonts w:ascii="Trebuchet MS" w:hAnsi="Trebuchet MS"/>
          <w:sz w:val="24"/>
          <w:szCs w:val="24"/>
        </w:rPr>
        <w:t>”.</w:t>
      </w:r>
    </w:p>
    <w:p w:rsidR="0078747F" w:rsidRDefault="00F41B63" w14:paraId="7CDB0DF2" w14:textId="77777777">
      <w:pPr>
        <w:pStyle w:val="Nagwek5"/>
      </w:pPr>
      <w:r>
        <w:t>Wymagania</w:t>
      </w:r>
    </w:p>
    <w:p w:rsidR="0078747F" w:rsidRDefault="00F41B63" w14:paraId="7AB2F4DF" w14:textId="77777777">
      <w:pPr>
        <w:pStyle w:val="Standard"/>
        <w:numPr>
          <w:ilvl w:val="0"/>
          <w:numId w:val="24"/>
        </w:numPr>
        <w:spacing w:after="0" w:line="240" w:lineRule="auto"/>
        <w:rPr>
          <w:rFonts w:ascii="Trebuchet MS" w:hAnsi="Trebuchet MS"/>
          <w:sz w:val="24"/>
          <w:szCs w:val="24"/>
        </w:rPr>
      </w:pPr>
      <w:r>
        <w:rPr>
          <w:rFonts w:ascii="Trebuchet MS" w:hAnsi="Trebuchet MS" w:cs="Times New Roman"/>
          <w:sz w:val="24"/>
          <w:szCs w:val="24"/>
        </w:rPr>
        <w:t>Kształtuje własny charakter zgodnie z Prawem Harcerskim, w tym dokonał samooceny i na tej podstawie ułożył i konsekwentnie realizował plan swojego rozwoju.</w:t>
      </w:r>
    </w:p>
    <w:p w:rsidR="0078747F" w:rsidRDefault="00F41B63" w14:paraId="3E6907DF" w14:textId="77777777">
      <w:pPr>
        <w:pStyle w:val="Standard"/>
        <w:numPr>
          <w:ilvl w:val="0"/>
          <w:numId w:val="24"/>
        </w:numPr>
        <w:spacing w:after="0" w:line="240" w:lineRule="auto"/>
        <w:rPr>
          <w:rFonts w:ascii="Trebuchet MS" w:hAnsi="Trebuchet MS"/>
          <w:sz w:val="24"/>
          <w:szCs w:val="24"/>
        </w:rPr>
      </w:pPr>
      <w:r>
        <w:rPr>
          <w:rFonts w:ascii="Trebuchet MS" w:hAnsi="Trebuchet MS" w:cs="Times New Roman"/>
          <w:sz w:val="24"/>
          <w:szCs w:val="24"/>
        </w:rPr>
        <w:t>Pogłębia swoją wiedzę i rozwija swoje zainteresowania.</w:t>
      </w:r>
    </w:p>
    <w:p w:rsidR="0078747F" w:rsidRDefault="00F41B63" w14:paraId="5E5FCF66" w14:textId="77777777">
      <w:pPr>
        <w:pStyle w:val="Standard"/>
        <w:numPr>
          <w:ilvl w:val="0"/>
          <w:numId w:val="24"/>
        </w:numPr>
        <w:spacing w:after="0" w:line="240" w:lineRule="auto"/>
        <w:rPr>
          <w:rFonts w:ascii="Trebuchet MS" w:hAnsi="Trebuchet MS"/>
          <w:sz w:val="24"/>
          <w:szCs w:val="24"/>
        </w:rPr>
      </w:pPr>
      <w:r>
        <w:rPr>
          <w:rFonts w:ascii="Trebuchet MS" w:hAnsi="Trebuchet MS" w:cs="Times New Roman"/>
          <w:sz w:val="24"/>
          <w:szCs w:val="24"/>
        </w:rPr>
        <w:t>Zachowuje właściwe proporcje w wypełnianiu obowiązków wynikających z przynależności do różnych grup społecznych (rodzina, szkoła, drużyna, środowisko zawodowe).</w:t>
      </w:r>
    </w:p>
    <w:p w:rsidR="0078747F" w:rsidRDefault="00F41B63" w14:paraId="1CA470A5" w14:textId="77777777">
      <w:pPr>
        <w:pStyle w:val="Standard"/>
        <w:numPr>
          <w:ilvl w:val="0"/>
          <w:numId w:val="24"/>
        </w:numPr>
        <w:spacing w:after="0" w:line="240" w:lineRule="auto"/>
        <w:rPr>
          <w:rFonts w:ascii="Trebuchet MS" w:hAnsi="Trebuchet MS"/>
          <w:sz w:val="24"/>
          <w:szCs w:val="24"/>
        </w:rPr>
      </w:pPr>
      <w:r>
        <w:rPr>
          <w:rFonts w:ascii="Trebuchet MS" w:hAnsi="Trebuchet MS" w:cs="Times New Roman"/>
          <w:sz w:val="24"/>
          <w:szCs w:val="24"/>
        </w:rPr>
        <w:t>Bierze udział w życiu hufca.</w:t>
      </w:r>
    </w:p>
    <w:p w:rsidR="0078747F" w:rsidRDefault="00F41B63" w14:paraId="6B8235B1" w14:textId="77777777">
      <w:pPr>
        <w:pStyle w:val="Standard"/>
        <w:numPr>
          <w:ilvl w:val="0"/>
          <w:numId w:val="24"/>
        </w:numPr>
        <w:spacing w:after="0" w:line="240" w:lineRule="auto"/>
        <w:rPr>
          <w:rFonts w:ascii="Trebuchet MS" w:hAnsi="Trebuchet MS"/>
          <w:sz w:val="24"/>
          <w:szCs w:val="24"/>
        </w:rPr>
      </w:pPr>
      <w:r>
        <w:rPr>
          <w:rFonts w:ascii="Trebuchet MS" w:hAnsi="Trebuchet MS" w:cs="Times New Roman"/>
          <w:sz w:val="24"/>
          <w:szCs w:val="24"/>
        </w:rPr>
        <w:t>W okresie próby, w trakcie minimum 9-miesięcznej aktywnej pracy wychowawczej w gromadzie/drużynie wykazał się umiejętnością stosowania Harcerskiego Systemu Wychowawczego w wybranej grupie wiekowej, w tym umiejętnościami:</w:t>
      </w:r>
    </w:p>
    <w:p w:rsidR="0078747F" w:rsidRDefault="00F41B63" w14:paraId="7D52B9A3" w14:textId="77777777">
      <w:pPr>
        <w:pStyle w:val="Akapitzlist"/>
        <w:numPr>
          <w:ilvl w:val="0"/>
          <w:numId w:val="25"/>
        </w:numPr>
        <w:spacing w:after="0" w:line="240" w:lineRule="auto"/>
        <w:contextualSpacing w:val="0"/>
        <w:textAlignment w:val="baseline"/>
        <w:rPr>
          <w:rFonts w:ascii="Trebuchet MS" w:hAnsi="Trebuchet MS"/>
          <w:sz w:val="24"/>
          <w:szCs w:val="24"/>
        </w:rPr>
      </w:pPr>
      <w:r>
        <w:rPr>
          <w:rFonts w:cs="Times New Roman"/>
          <w:sz w:val="24"/>
          <w:szCs w:val="24"/>
        </w:rPr>
        <w:t>stosowania instrumentów metodycznych,</w:t>
      </w:r>
    </w:p>
    <w:p w:rsidR="0078747F" w:rsidRDefault="00F41B63" w14:paraId="69A8A99C" w14:textId="77777777">
      <w:pPr>
        <w:pStyle w:val="Akapitzlist"/>
        <w:numPr>
          <w:ilvl w:val="0"/>
          <w:numId w:val="25"/>
        </w:numPr>
        <w:spacing w:after="0" w:line="240" w:lineRule="auto"/>
        <w:contextualSpacing w:val="0"/>
        <w:textAlignment w:val="baseline"/>
        <w:rPr>
          <w:rFonts w:ascii="Trebuchet MS" w:hAnsi="Trebuchet MS"/>
          <w:sz w:val="24"/>
          <w:szCs w:val="24"/>
        </w:rPr>
      </w:pPr>
      <w:r>
        <w:rPr>
          <w:rFonts w:cs="Times New Roman"/>
          <w:sz w:val="24"/>
          <w:szCs w:val="24"/>
        </w:rPr>
        <w:t>stosowania systemu małych grup,</w:t>
      </w:r>
    </w:p>
    <w:p w:rsidR="0078747F" w:rsidRDefault="00F41B63" w14:paraId="067FA835" w14:textId="77777777">
      <w:pPr>
        <w:pStyle w:val="Akapitzlist"/>
        <w:numPr>
          <w:ilvl w:val="0"/>
          <w:numId w:val="25"/>
        </w:numPr>
        <w:spacing w:after="0" w:line="240" w:lineRule="auto"/>
        <w:contextualSpacing w:val="0"/>
        <w:textAlignment w:val="baseline"/>
        <w:rPr>
          <w:rFonts w:ascii="Trebuchet MS" w:hAnsi="Trebuchet MS"/>
          <w:sz w:val="24"/>
          <w:szCs w:val="24"/>
        </w:rPr>
      </w:pPr>
      <w:r>
        <w:rPr>
          <w:rFonts w:cs="Times New Roman"/>
          <w:sz w:val="24"/>
          <w:szCs w:val="24"/>
        </w:rPr>
        <w:t>tworzenia programu gromady/drużyny, jego realizacji i podsumowania,</w:t>
      </w:r>
    </w:p>
    <w:p w:rsidR="0078747F" w:rsidRDefault="00F41B63" w14:paraId="6A64A742" w14:textId="77777777">
      <w:pPr>
        <w:pStyle w:val="Akapitzlist"/>
        <w:numPr>
          <w:ilvl w:val="0"/>
          <w:numId w:val="25"/>
        </w:numPr>
        <w:spacing w:after="0" w:line="240" w:lineRule="auto"/>
        <w:contextualSpacing w:val="0"/>
        <w:textAlignment w:val="baseline"/>
        <w:rPr>
          <w:rFonts w:ascii="Trebuchet MS" w:hAnsi="Trebuchet MS"/>
          <w:sz w:val="24"/>
          <w:szCs w:val="24"/>
        </w:rPr>
      </w:pPr>
      <w:r>
        <w:rPr>
          <w:rFonts w:cs="Times New Roman"/>
          <w:sz w:val="24"/>
          <w:szCs w:val="24"/>
        </w:rPr>
        <w:t>pracy z Prawem i Przyrzeczeniem / Prawem i Obietnicą,</w:t>
      </w:r>
    </w:p>
    <w:p w:rsidR="0078747F" w:rsidRDefault="00F41B63" w14:paraId="32717D0C" w14:textId="77777777">
      <w:pPr>
        <w:pStyle w:val="Akapitzlist"/>
        <w:numPr>
          <w:ilvl w:val="0"/>
          <w:numId w:val="25"/>
        </w:numPr>
        <w:spacing w:after="0" w:line="240" w:lineRule="auto"/>
        <w:contextualSpacing w:val="0"/>
        <w:textAlignment w:val="baseline"/>
        <w:rPr>
          <w:rFonts w:ascii="Trebuchet MS" w:hAnsi="Trebuchet MS"/>
          <w:sz w:val="24"/>
          <w:szCs w:val="24"/>
        </w:rPr>
      </w:pPr>
      <w:r>
        <w:rPr>
          <w:rFonts w:cs="Times New Roman"/>
          <w:sz w:val="24"/>
          <w:szCs w:val="24"/>
        </w:rPr>
        <w:t>samodzielnego prowadzenia zbiórek,</w:t>
      </w:r>
    </w:p>
    <w:p w:rsidR="0078747F" w:rsidRDefault="00F41B63" w14:paraId="46D708AE" w14:textId="77777777">
      <w:pPr>
        <w:pStyle w:val="Akapitzlist"/>
        <w:numPr>
          <w:ilvl w:val="0"/>
          <w:numId w:val="25"/>
        </w:numPr>
        <w:spacing w:after="0" w:line="240" w:lineRule="auto"/>
        <w:contextualSpacing w:val="0"/>
        <w:textAlignment w:val="baseline"/>
        <w:rPr>
          <w:rFonts w:ascii="Trebuchet MS" w:hAnsi="Trebuchet MS"/>
          <w:sz w:val="24"/>
          <w:szCs w:val="24"/>
        </w:rPr>
      </w:pPr>
      <w:r>
        <w:rPr>
          <w:rFonts w:cs="Times New Roman"/>
          <w:sz w:val="24"/>
          <w:szCs w:val="24"/>
        </w:rPr>
        <w:t>stosowania służby jako narzędzia pracy wychowawczej,</w:t>
      </w:r>
    </w:p>
    <w:p w:rsidR="0078747F" w:rsidRDefault="00F41B63" w14:paraId="4274D473" w14:textId="77777777">
      <w:pPr>
        <w:pStyle w:val="Akapitzlist"/>
        <w:numPr>
          <w:ilvl w:val="0"/>
          <w:numId w:val="25"/>
        </w:numPr>
        <w:spacing w:after="0" w:line="240" w:lineRule="auto"/>
        <w:contextualSpacing w:val="0"/>
        <w:textAlignment w:val="baseline"/>
        <w:rPr>
          <w:rFonts w:ascii="Trebuchet MS" w:hAnsi="Trebuchet MS"/>
          <w:sz w:val="24"/>
          <w:szCs w:val="24"/>
        </w:rPr>
      </w:pPr>
      <w:r>
        <w:rPr>
          <w:rFonts w:cs="Times New Roman"/>
          <w:sz w:val="24"/>
          <w:szCs w:val="24"/>
        </w:rPr>
        <w:t>stosowania zasad dotyczących umundurowania, musztry i ceremoniału harcerskiego,</w:t>
      </w:r>
    </w:p>
    <w:p w:rsidR="0078747F" w:rsidRDefault="00F41B63" w14:paraId="1707266F" w14:textId="77777777">
      <w:pPr>
        <w:pStyle w:val="Akapitzlist"/>
        <w:numPr>
          <w:ilvl w:val="0"/>
          <w:numId w:val="25"/>
        </w:numPr>
        <w:spacing w:after="0" w:line="240" w:lineRule="auto"/>
        <w:contextualSpacing w:val="0"/>
        <w:textAlignment w:val="baseline"/>
        <w:rPr>
          <w:rFonts w:ascii="Trebuchet MS" w:hAnsi="Trebuchet MS"/>
          <w:sz w:val="24"/>
          <w:szCs w:val="24"/>
        </w:rPr>
      </w:pPr>
      <w:r>
        <w:rPr>
          <w:rFonts w:cs="Times New Roman"/>
          <w:sz w:val="24"/>
          <w:szCs w:val="24"/>
        </w:rPr>
        <w:t>wykorzystania wiedzy zdobytej w harcerskiej literaturze i mediach w pracy wychowawczej (w tym przeczytanie minimum 3 książek)</w:t>
      </w:r>
    </w:p>
    <w:p w:rsidR="0078747F" w:rsidRDefault="00F41B63" w14:paraId="085A1DF6" w14:textId="77777777">
      <w:pPr>
        <w:pStyle w:val="Standard"/>
        <w:spacing w:after="0" w:line="240" w:lineRule="auto"/>
        <w:ind w:left="0" w:firstLine="0"/>
        <w:rPr>
          <w:rFonts w:ascii="Trebuchet MS" w:hAnsi="Trebuchet MS" w:cs="Times New Roman"/>
          <w:sz w:val="24"/>
          <w:szCs w:val="24"/>
        </w:rPr>
      </w:pPr>
      <w:r>
        <w:rPr>
          <w:rFonts w:ascii="Trebuchet MS" w:hAnsi="Trebuchet MS" w:cs="Times New Roman"/>
          <w:sz w:val="24"/>
          <w:szCs w:val="24"/>
        </w:rPr>
        <w:t>oraz:</w:t>
      </w:r>
    </w:p>
    <w:p w:rsidR="0078747F" w:rsidRDefault="00F41B63" w14:paraId="043C0B3C" w14:textId="77777777">
      <w:pPr>
        <w:pStyle w:val="Akapitzlist1"/>
        <w:numPr>
          <w:ilvl w:val="0"/>
          <w:numId w:val="26"/>
        </w:numPr>
        <w:spacing w:after="0" w:line="240" w:lineRule="auto"/>
        <w:rPr>
          <w:rFonts w:ascii="Trebuchet MS" w:hAnsi="Trebuchet MS" w:cs="Times New Roman"/>
          <w:sz w:val="24"/>
          <w:szCs w:val="24"/>
        </w:rPr>
      </w:pPr>
      <w:r>
        <w:rPr>
          <w:rFonts w:ascii="Trebuchet MS" w:hAnsi="Trebuchet MS" w:cs="Times New Roman"/>
          <w:sz w:val="24"/>
          <w:szCs w:val="24"/>
        </w:rPr>
        <w:t>współorganizował gry i formy pracy w terenie uwzględniające współdziałanie i współzawodnictwo,</w:t>
      </w:r>
    </w:p>
    <w:p w:rsidR="0078747F" w:rsidRDefault="00F41B63" w14:paraId="0E87BE5D" w14:textId="77777777">
      <w:pPr>
        <w:pStyle w:val="Akapitzlist1"/>
        <w:numPr>
          <w:ilvl w:val="0"/>
          <w:numId w:val="26"/>
        </w:numPr>
        <w:spacing w:after="0" w:line="240" w:lineRule="auto"/>
        <w:rPr>
          <w:rFonts w:ascii="Trebuchet MS" w:hAnsi="Trebuchet MS" w:cs="Times New Roman"/>
          <w:sz w:val="24"/>
          <w:szCs w:val="24"/>
        </w:rPr>
      </w:pPr>
      <w:r>
        <w:rPr>
          <w:rFonts w:ascii="Trebuchet MS" w:hAnsi="Trebuchet MS" w:cs="Times New Roman"/>
          <w:sz w:val="24"/>
          <w:szCs w:val="24"/>
        </w:rPr>
        <w:t>współorganizował wyjazdowe formy pracy wykorzystujące kontakt z przyrodą (w tym minimum 1 z nocowaniem),</w:t>
      </w:r>
    </w:p>
    <w:p w:rsidR="0078747F" w:rsidRDefault="00F41B63" w14:paraId="089EA6CB" w14:textId="77777777">
      <w:pPr>
        <w:pStyle w:val="Akapitzlist1"/>
        <w:numPr>
          <w:ilvl w:val="0"/>
          <w:numId w:val="26"/>
        </w:numPr>
        <w:spacing w:after="0" w:line="240" w:lineRule="auto"/>
        <w:rPr>
          <w:rFonts w:ascii="Trebuchet MS" w:hAnsi="Trebuchet MS" w:cs="Times New Roman"/>
          <w:sz w:val="24"/>
          <w:szCs w:val="24"/>
        </w:rPr>
      </w:pPr>
      <w:r>
        <w:rPr>
          <w:rFonts w:ascii="Trebuchet MS" w:hAnsi="Trebuchet MS" w:cs="Times New Roman"/>
          <w:sz w:val="24"/>
          <w:szCs w:val="24"/>
        </w:rPr>
        <w:t>współorganizował obóz (kolonię) lub zimowisko dla gromady/drużyny i pełnił na nim funkcję,</w:t>
      </w:r>
    </w:p>
    <w:p w:rsidR="0078747F" w:rsidRDefault="00F41B63" w14:paraId="49716547" w14:textId="77777777">
      <w:pPr>
        <w:pStyle w:val="Standard"/>
        <w:numPr>
          <w:ilvl w:val="0"/>
          <w:numId w:val="26"/>
        </w:numPr>
        <w:spacing w:after="0" w:line="240" w:lineRule="auto"/>
        <w:rPr>
          <w:rFonts w:ascii="Trebuchet MS" w:hAnsi="Trebuchet MS" w:cs="Times New Roman"/>
          <w:sz w:val="24"/>
          <w:szCs w:val="24"/>
        </w:rPr>
      </w:pPr>
      <w:r>
        <w:rPr>
          <w:rFonts w:ascii="Trebuchet MS" w:hAnsi="Trebuchet MS" w:cs="Times New Roman"/>
          <w:sz w:val="24"/>
          <w:szCs w:val="24"/>
        </w:rPr>
        <w:t>uczestniczył w prowadzeniu dokumentacji niezbędnej do działania gromady/drużyny,</w:t>
      </w:r>
    </w:p>
    <w:p w:rsidR="0078747F" w:rsidRDefault="00F41B63" w14:paraId="1E474317" w14:textId="77777777">
      <w:pPr>
        <w:pStyle w:val="Standard"/>
        <w:numPr>
          <w:ilvl w:val="0"/>
          <w:numId w:val="26"/>
        </w:numPr>
        <w:spacing w:after="0" w:line="240" w:lineRule="auto"/>
        <w:rPr>
          <w:rFonts w:ascii="Trebuchet MS" w:hAnsi="Trebuchet MS" w:cs="Times New Roman"/>
          <w:sz w:val="24"/>
          <w:szCs w:val="24"/>
        </w:rPr>
      </w:pPr>
      <w:r>
        <w:rPr>
          <w:rFonts w:ascii="Trebuchet MS" w:hAnsi="Trebuchet MS" w:cs="Times New Roman"/>
          <w:sz w:val="24"/>
          <w:szCs w:val="24"/>
        </w:rPr>
        <w:t>brał udział we współpracy ze środowiskiem działania – rodzicami, szkołą itp.</w:t>
      </w:r>
    </w:p>
    <w:p w:rsidR="0078747F" w:rsidRDefault="00F41B63" w14:paraId="2EE58B38" w14:textId="77777777">
      <w:pPr>
        <w:pStyle w:val="Standard"/>
        <w:numPr>
          <w:ilvl w:val="0"/>
          <w:numId w:val="26"/>
        </w:numPr>
        <w:spacing w:after="0" w:line="240" w:lineRule="auto"/>
        <w:rPr>
          <w:rFonts w:ascii="Trebuchet MS" w:hAnsi="Trebuchet MS" w:cs="Times New Roman"/>
          <w:sz w:val="24"/>
          <w:szCs w:val="24"/>
        </w:rPr>
      </w:pPr>
      <w:r>
        <w:rPr>
          <w:rFonts w:ascii="Trebuchet MS" w:hAnsi="Trebuchet MS" w:cs="Times New Roman"/>
          <w:sz w:val="24"/>
          <w:szCs w:val="24"/>
        </w:rPr>
        <w:t>uczestniczył w pozyskiwaniu wsparcia dla działalności gromady/drużyny.</w:t>
      </w:r>
    </w:p>
    <w:p w:rsidR="0078747F" w:rsidRDefault="00F41B63" w14:paraId="371AB039" w14:textId="77777777">
      <w:pPr>
        <w:pStyle w:val="Akapitzlist"/>
        <w:numPr>
          <w:ilvl w:val="0"/>
          <w:numId w:val="24"/>
        </w:numPr>
        <w:contextualSpacing w:val="0"/>
        <w:textAlignment w:val="baseline"/>
        <w:rPr>
          <w:rFonts w:ascii="Trebuchet MS" w:hAnsi="Trebuchet MS"/>
          <w:sz w:val="24"/>
          <w:szCs w:val="24"/>
        </w:rPr>
      </w:pPr>
      <w:r>
        <w:rPr>
          <w:rFonts w:cs="Times New Roman"/>
          <w:sz w:val="24"/>
          <w:szCs w:val="24"/>
        </w:rPr>
        <w:t>W ostatnich 3 latach ukończył minimum 15-godzinny kurs pierwszej pomocy zawierający zajęcia w praktyce.</w:t>
      </w:r>
    </w:p>
    <w:p w:rsidR="0078747F" w:rsidRDefault="00F41B63" w14:paraId="15E73C1F" w14:textId="77777777">
      <w:pPr>
        <w:pStyle w:val="Nagwek5"/>
      </w:pPr>
      <w:r>
        <w:t>Warunki zamknięcia próby</w:t>
      </w:r>
    </w:p>
    <w:p w:rsidR="0078747F" w:rsidRDefault="00F41B63" w14:paraId="62FA3AB1" w14:textId="77777777">
      <w:pPr>
        <w:pStyle w:val="Standard"/>
        <w:numPr>
          <w:ilvl w:val="0"/>
          <w:numId w:val="27"/>
        </w:numPr>
        <w:spacing w:after="0" w:line="240" w:lineRule="auto"/>
        <w:jc w:val="left"/>
        <w:rPr>
          <w:rFonts w:ascii="Trebuchet MS" w:hAnsi="Trebuchet MS"/>
          <w:sz w:val="24"/>
          <w:szCs w:val="24"/>
        </w:rPr>
      </w:pPr>
      <w:r>
        <w:rPr>
          <w:rFonts w:ascii="Trebuchet MS" w:hAnsi="Trebuchet MS" w:cs="Times New Roman"/>
          <w:sz w:val="24"/>
          <w:szCs w:val="24"/>
        </w:rPr>
        <w:t>Osiągnięcie poziomu opisanego w idei stopnia i zrealizowanie wymagań próby.</w:t>
      </w:r>
    </w:p>
    <w:p w:rsidR="0078747F" w:rsidRDefault="00F41B63" w14:paraId="34AA7271" w14:textId="77777777">
      <w:pPr>
        <w:pStyle w:val="Standard"/>
        <w:numPr>
          <w:ilvl w:val="0"/>
          <w:numId w:val="27"/>
        </w:numPr>
        <w:spacing w:after="0" w:line="240" w:lineRule="auto"/>
        <w:jc w:val="left"/>
        <w:rPr>
          <w:rFonts w:ascii="Trebuchet MS" w:hAnsi="Trebuchet MS"/>
          <w:sz w:val="24"/>
          <w:szCs w:val="24"/>
        </w:rPr>
      </w:pPr>
      <w:r>
        <w:rPr>
          <w:rFonts w:ascii="Trebuchet MS" w:hAnsi="Trebuchet MS" w:cs="Times New Roman"/>
          <w:sz w:val="24"/>
          <w:szCs w:val="24"/>
        </w:rPr>
        <w:t>Przestrzeganie zasad „Polityki ochrony bezpieczeństwa dzieci, młodzieży i dorosłych w Związku Harcerstwa Polskiego – programu »</w:t>
      </w:r>
      <w:proofErr w:type="spellStart"/>
      <w:r>
        <w:rPr>
          <w:rFonts w:ascii="Trebuchet MS" w:hAnsi="Trebuchet MS" w:cs="Times New Roman"/>
          <w:sz w:val="24"/>
          <w:szCs w:val="24"/>
        </w:rPr>
        <w:t>Safe</w:t>
      </w:r>
      <w:proofErr w:type="spellEnd"/>
      <w:r>
        <w:rPr>
          <w:rFonts w:ascii="Trebuchet MS" w:hAnsi="Trebuchet MS" w:cs="Times New Roman"/>
          <w:sz w:val="24"/>
          <w:szCs w:val="24"/>
        </w:rPr>
        <w:t xml:space="preserve"> from </w:t>
      </w:r>
      <w:proofErr w:type="spellStart"/>
      <w:r>
        <w:rPr>
          <w:rFonts w:ascii="Trebuchet MS" w:hAnsi="Trebuchet MS" w:cs="Times New Roman"/>
          <w:sz w:val="24"/>
          <w:szCs w:val="24"/>
        </w:rPr>
        <w:t>Harm</w:t>
      </w:r>
      <w:proofErr w:type="spellEnd"/>
      <w:r>
        <w:rPr>
          <w:rFonts w:ascii="Trebuchet MS" w:hAnsi="Trebuchet MS" w:cs="Times New Roman"/>
          <w:sz w:val="24"/>
          <w:szCs w:val="24"/>
        </w:rPr>
        <w:t>«” oraz innych przepisów dotyczących zasad bezpieczeństwa w pracy z dziećmi i młodzieżą.</w:t>
      </w:r>
    </w:p>
    <w:p w:rsidR="0078747F" w:rsidRDefault="00F41B63" w14:paraId="09F5203C" w14:textId="77777777">
      <w:pPr>
        <w:pStyle w:val="Standard"/>
        <w:numPr>
          <w:ilvl w:val="0"/>
          <w:numId w:val="27"/>
        </w:numPr>
        <w:spacing w:after="0" w:line="240" w:lineRule="auto"/>
        <w:jc w:val="left"/>
        <w:rPr>
          <w:rFonts w:ascii="Trebuchet MS" w:hAnsi="Trebuchet MS"/>
          <w:sz w:val="24"/>
          <w:szCs w:val="24"/>
        </w:rPr>
      </w:pPr>
      <w:r>
        <w:rPr>
          <w:rFonts w:ascii="Trebuchet MS" w:hAnsi="Trebuchet MS" w:cs="Times New Roman"/>
          <w:sz w:val="24"/>
          <w:szCs w:val="24"/>
        </w:rPr>
        <w:t>Posiadanie stopnia harcerki orlej / harcerza orlego (dotyczy osób w wieku wędrowniczym w momencie zamykania próby) lub wiedzy i umiejętności harcerskich na poziomie samarytanki/ćwika (dla pozostałych osób).</w:t>
      </w:r>
    </w:p>
    <w:p w:rsidR="0078747F" w:rsidRDefault="00F41B63" w14:paraId="1BE266B4" w14:textId="77777777">
      <w:pPr>
        <w:pStyle w:val="Standard"/>
        <w:numPr>
          <w:ilvl w:val="0"/>
          <w:numId w:val="27"/>
        </w:numPr>
        <w:spacing w:after="0" w:line="240" w:lineRule="auto"/>
        <w:jc w:val="left"/>
        <w:rPr>
          <w:rFonts w:ascii="Trebuchet MS" w:hAnsi="Trebuchet MS"/>
          <w:sz w:val="24"/>
          <w:szCs w:val="24"/>
        </w:rPr>
      </w:pPr>
      <w:r>
        <w:rPr>
          <w:rFonts w:ascii="Trebuchet MS" w:hAnsi="Trebuchet MS" w:cs="Times New Roman"/>
          <w:sz w:val="24"/>
          <w:szCs w:val="24"/>
        </w:rPr>
        <w:t>Pozytywnie oceniona praca wychowawcza w gromadzie/drużynie w okresie realizacji próby.</w:t>
      </w:r>
    </w:p>
    <w:p w:rsidR="0078747F" w:rsidRDefault="00F41B63" w14:paraId="578AD71D" w14:textId="77777777">
      <w:pPr>
        <w:pStyle w:val="Standard"/>
        <w:numPr>
          <w:ilvl w:val="0"/>
          <w:numId w:val="27"/>
        </w:numPr>
        <w:spacing w:after="0" w:line="240" w:lineRule="auto"/>
        <w:jc w:val="left"/>
        <w:rPr>
          <w:rFonts w:ascii="Trebuchet MS" w:hAnsi="Trebuchet MS" w:cs="Times New Roman"/>
          <w:sz w:val="24"/>
          <w:szCs w:val="24"/>
        </w:rPr>
      </w:pPr>
      <w:r>
        <w:rPr>
          <w:rFonts w:ascii="Trebuchet MS" w:hAnsi="Trebuchet MS" w:cs="Times New Roman"/>
          <w:sz w:val="24"/>
          <w:szCs w:val="24"/>
        </w:rPr>
        <w:t xml:space="preserve">Ukończenie kursu </w:t>
      </w:r>
      <w:proofErr w:type="spellStart"/>
      <w:r>
        <w:rPr>
          <w:rFonts w:ascii="Trebuchet MS" w:hAnsi="Trebuchet MS" w:cs="Times New Roman"/>
          <w:sz w:val="24"/>
          <w:szCs w:val="24"/>
        </w:rPr>
        <w:t>przewodnikowskiego</w:t>
      </w:r>
      <w:proofErr w:type="spellEnd"/>
      <w:r>
        <w:rPr>
          <w:rFonts w:ascii="Trebuchet MS" w:hAnsi="Trebuchet MS" w:cs="Times New Roman"/>
          <w:sz w:val="24"/>
          <w:szCs w:val="24"/>
        </w:rPr>
        <w:t>.</w:t>
      </w:r>
    </w:p>
    <w:p w:rsidR="0078747F" w:rsidRDefault="00F41B63" w14:paraId="046B5792" w14:textId="77777777">
      <w:pPr>
        <w:pStyle w:val="Standard"/>
        <w:numPr>
          <w:ilvl w:val="0"/>
          <w:numId w:val="27"/>
        </w:numPr>
        <w:spacing w:after="0" w:line="240" w:lineRule="auto"/>
        <w:rPr>
          <w:rFonts w:ascii="Trebuchet MS" w:hAnsi="Trebuchet MS" w:cs="Times New Roman"/>
          <w:bCs/>
          <w:sz w:val="24"/>
          <w:szCs w:val="24"/>
        </w:rPr>
      </w:pPr>
      <w:r>
        <w:rPr>
          <w:rFonts w:ascii="Trebuchet MS" w:hAnsi="Trebuchet MS" w:cs="Times New Roman"/>
          <w:sz w:val="24"/>
          <w:szCs w:val="24"/>
        </w:rPr>
        <w:t>Posiadanie wiedzy i umiejętności odpowiadających wymaganiom stawianym wychowawcom wypoczynku.</w:t>
      </w:r>
    </w:p>
    <w:p w:rsidR="0078747F" w:rsidRDefault="00F41B63" w14:paraId="250B1BF6" w14:textId="77777777">
      <w:pPr>
        <w:pStyle w:val="Standard"/>
        <w:numPr>
          <w:ilvl w:val="0"/>
          <w:numId w:val="27"/>
        </w:numPr>
        <w:spacing w:after="0" w:line="240" w:lineRule="auto"/>
        <w:rPr>
          <w:rFonts w:ascii="Trebuchet MS" w:hAnsi="Trebuchet MS"/>
          <w:sz w:val="24"/>
          <w:szCs w:val="24"/>
        </w:rPr>
      </w:pPr>
      <w:r>
        <w:rPr>
          <w:rFonts w:ascii="Trebuchet MS" w:hAnsi="Trebuchet MS" w:cs="Times New Roman"/>
          <w:sz w:val="24"/>
          <w:szCs w:val="24"/>
        </w:rPr>
        <w:t>Posiadanie aktualnego certyfikatu „</w:t>
      </w:r>
      <w:proofErr w:type="spellStart"/>
      <w:r>
        <w:rPr>
          <w:rFonts w:ascii="Trebuchet MS" w:hAnsi="Trebuchet MS" w:cs="Times New Roman"/>
          <w:sz w:val="24"/>
          <w:szCs w:val="24"/>
        </w:rPr>
        <w:t>Safe</w:t>
      </w:r>
      <w:proofErr w:type="spellEnd"/>
      <w:r>
        <w:rPr>
          <w:rFonts w:ascii="Trebuchet MS" w:hAnsi="Trebuchet MS" w:cs="Times New Roman"/>
          <w:sz w:val="24"/>
          <w:szCs w:val="24"/>
        </w:rPr>
        <w:t xml:space="preserve"> from </w:t>
      </w:r>
      <w:proofErr w:type="spellStart"/>
      <w:r>
        <w:rPr>
          <w:rFonts w:ascii="Trebuchet MS" w:hAnsi="Trebuchet MS" w:cs="Times New Roman"/>
          <w:sz w:val="24"/>
          <w:szCs w:val="24"/>
        </w:rPr>
        <w:t>Harm</w:t>
      </w:r>
      <w:proofErr w:type="spellEnd"/>
      <w:r>
        <w:rPr>
          <w:rFonts w:ascii="Trebuchet MS" w:hAnsi="Trebuchet MS" w:cs="Times New Roman"/>
          <w:sz w:val="24"/>
          <w:szCs w:val="24"/>
        </w:rPr>
        <w:t>”.</w:t>
      </w:r>
    </w:p>
    <w:p w:rsidR="0078747F" w:rsidRDefault="00F41B63" w14:paraId="363C6E61" w14:textId="77777777">
      <w:pPr>
        <w:pStyle w:val="Nagwek5"/>
      </w:pPr>
      <w:r>
        <w:t>Oznaka stopnia</w:t>
      </w:r>
    </w:p>
    <w:p w:rsidR="0078747F" w:rsidRDefault="00F41B63" w14:paraId="47635A0D" w14:textId="77777777">
      <w:pPr>
        <w:pStyle w:val="Standard"/>
        <w:spacing w:after="0" w:line="240" w:lineRule="auto"/>
        <w:ind w:left="0" w:firstLine="0"/>
        <w:rPr>
          <w:rFonts w:ascii="Trebuchet MS" w:hAnsi="Trebuchet MS"/>
          <w:sz w:val="24"/>
          <w:szCs w:val="24"/>
        </w:rPr>
      </w:pPr>
      <w:r>
        <w:rPr>
          <w:rFonts w:ascii="Trebuchet MS" w:hAnsi="Trebuchet MS"/>
          <w:sz w:val="24"/>
          <w:szCs w:val="24"/>
        </w:rPr>
        <w:t>Oznaką stopnia przewodnika jest granatowa podkładka pod krzyżem harcerskim i granatowa lilijka na lewym rękawie munduru.</w:t>
      </w:r>
    </w:p>
    <w:p w:rsidR="0078747F" w:rsidRDefault="0078747F" w14:paraId="49828442" w14:textId="77777777">
      <w:pPr>
        <w:pStyle w:val="Standard"/>
        <w:spacing w:after="0" w:line="240" w:lineRule="auto"/>
        <w:ind w:left="0" w:firstLine="0"/>
        <w:rPr>
          <w:rFonts w:ascii="Trebuchet MS" w:hAnsi="Trebuchet MS"/>
          <w:sz w:val="24"/>
          <w:szCs w:val="24"/>
        </w:rPr>
      </w:pPr>
    </w:p>
    <w:p w:rsidR="0078747F" w:rsidRDefault="00F41B63" w14:paraId="2F18A228" w14:textId="77777777">
      <w:pPr>
        <w:pStyle w:val="Nagwek2"/>
      </w:pPr>
      <w:bookmarkStart w:name="_Toc193125621" w:id="7"/>
      <w:r>
        <w:t>PODHARCMISTRZ – PODHARCMISTRZYNI</w:t>
      </w:r>
      <w:bookmarkEnd w:id="7"/>
    </w:p>
    <w:p w:rsidR="0078747F" w:rsidRDefault="00F41B63" w14:paraId="5F11ABA0" w14:textId="77777777">
      <w:pPr>
        <w:pStyle w:val="Nagwek5"/>
      </w:pPr>
      <w:r>
        <w:t>Idea stopnia</w:t>
      </w:r>
    </w:p>
    <w:p w:rsidR="0078747F" w:rsidRDefault="00F41B63" w14:paraId="43F203D3" w14:textId="77777777">
      <w:pPr>
        <w:pStyle w:val="Standard"/>
        <w:spacing w:after="0" w:line="240" w:lineRule="auto"/>
        <w:ind w:left="0" w:firstLine="0"/>
        <w:rPr>
          <w:rFonts w:ascii="Trebuchet MS" w:hAnsi="Trebuchet MS"/>
          <w:sz w:val="24"/>
          <w:szCs w:val="24"/>
        </w:rPr>
      </w:pPr>
      <w:r>
        <w:rPr>
          <w:rFonts w:ascii="Trebuchet MS" w:hAnsi="Trebuchet MS" w:cs="Times New Roman"/>
          <w:sz w:val="24"/>
          <w:szCs w:val="20"/>
        </w:rPr>
        <w:t>Określa kierunki swojego rozwoju i je realizuje. Pracuje nad sobą, przełamuje własne ograniczenia. Przykładem osobistym, w tym zdrowym trybem życia, świadomie i pozytywnie oddziałuje na otoczenie. Rozumie ludzi i otaczającą go rzeczywistość – reaguje na ich potrzeby. Systematycznie stosuje służbę jako narzędzie harcerskiej pracy wychowawczej. Potrafi zauważyć sytuacje problemowe i je rozwiązywać. Umie spojrzeć na nie szerzej, niż tylko z persp</w:t>
      </w:r>
      <w:r>
        <w:rPr>
          <w:rFonts w:ascii="Trebuchet MS" w:hAnsi="Trebuchet MS" w:cs="Times New Roman"/>
          <w:sz w:val="24"/>
          <w:szCs w:val="24"/>
        </w:rPr>
        <w:t>ektywy własnego środowiska. Buduje swój autorytet. Doskonali swą wiedzę i umiejętności wychowawcze. Dzieli się nimi z kadrą. Świadomie i konsekwentnie stosuje Harcerski System Wychowawczy. Pracuje w zespole instruktorskim. Ma własny pogląd na sprawy nurtujące jego środowisko harcerskie. Wzmacnia tożsamość harcerstwa, w tym ma świadomość możliwości płynących z przynależności do światowego ruchu skautowego.</w:t>
      </w:r>
    </w:p>
    <w:p w:rsidR="0078747F" w:rsidRDefault="00F41B63" w14:paraId="3689824E" w14:textId="77777777">
      <w:pPr>
        <w:pStyle w:val="Nagwek5"/>
      </w:pPr>
      <w:r>
        <w:t>Warunki otwarcia próby</w:t>
      </w:r>
    </w:p>
    <w:p w:rsidR="0078747F" w:rsidRDefault="00F41B63" w14:paraId="5458BD35" w14:textId="77777777">
      <w:pPr>
        <w:pStyle w:val="Standard"/>
        <w:numPr>
          <w:ilvl w:val="0"/>
          <w:numId w:val="28"/>
        </w:numPr>
        <w:spacing w:after="0" w:line="240" w:lineRule="auto"/>
        <w:jc w:val="left"/>
        <w:rPr>
          <w:rFonts w:ascii="Trebuchet MS" w:hAnsi="Trebuchet MS"/>
          <w:sz w:val="24"/>
          <w:szCs w:val="24"/>
        </w:rPr>
      </w:pPr>
      <w:r>
        <w:rPr>
          <w:rFonts w:ascii="Trebuchet MS" w:hAnsi="Trebuchet MS" w:cs="Times New Roman"/>
          <w:sz w:val="24"/>
          <w:szCs w:val="24"/>
        </w:rPr>
        <w:t>Pozytywnie oceniona praca instruktorska przez co najmniej 12 miesięcy od przyznania stopnia przewodnika.</w:t>
      </w:r>
    </w:p>
    <w:p w:rsidR="0078747F" w:rsidRDefault="00F41B63" w14:paraId="6B5F700B" w14:textId="77777777">
      <w:pPr>
        <w:pStyle w:val="Standard"/>
        <w:numPr>
          <w:ilvl w:val="0"/>
          <w:numId w:val="28"/>
        </w:numPr>
        <w:spacing w:after="0" w:line="240" w:lineRule="auto"/>
        <w:jc w:val="left"/>
        <w:rPr>
          <w:rFonts w:ascii="Trebuchet MS" w:hAnsi="Trebuchet MS"/>
          <w:sz w:val="24"/>
          <w:szCs w:val="24"/>
        </w:rPr>
      </w:pPr>
      <w:r>
        <w:rPr>
          <w:rFonts w:ascii="Trebuchet MS" w:hAnsi="Trebuchet MS" w:cs="Times New Roman"/>
          <w:sz w:val="24"/>
          <w:szCs w:val="24"/>
        </w:rPr>
        <w:t>Zaliczona służba instruktorska.</w:t>
      </w:r>
    </w:p>
    <w:p w:rsidR="0078747F" w:rsidRDefault="00F41B63" w14:paraId="475A5560" w14:textId="77777777">
      <w:pPr>
        <w:pStyle w:val="Standard"/>
        <w:numPr>
          <w:ilvl w:val="0"/>
          <w:numId w:val="28"/>
        </w:numPr>
        <w:spacing w:after="0" w:line="240" w:lineRule="auto"/>
        <w:jc w:val="left"/>
        <w:rPr>
          <w:rFonts w:ascii="Trebuchet MS" w:hAnsi="Trebuchet MS"/>
          <w:sz w:val="24"/>
          <w:szCs w:val="24"/>
        </w:rPr>
      </w:pPr>
      <w:r>
        <w:rPr>
          <w:rFonts w:ascii="Trebuchet MS" w:hAnsi="Trebuchet MS" w:cs="Times New Roman"/>
          <w:sz w:val="24"/>
          <w:szCs w:val="24"/>
        </w:rPr>
        <w:t>Ukończone 18 lat.</w:t>
      </w:r>
    </w:p>
    <w:p w:rsidR="0078747F" w:rsidRDefault="00F41B63" w14:paraId="6F8A159F" w14:textId="77777777">
      <w:pPr>
        <w:pStyle w:val="Standard"/>
        <w:numPr>
          <w:ilvl w:val="0"/>
          <w:numId w:val="28"/>
        </w:numPr>
        <w:spacing w:after="0" w:line="240" w:lineRule="auto"/>
        <w:jc w:val="left"/>
        <w:rPr>
          <w:rFonts w:ascii="Trebuchet MS" w:hAnsi="Trebuchet MS"/>
          <w:sz w:val="24"/>
          <w:szCs w:val="24"/>
        </w:rPr>
      </w:pPr>
      <w:r>
        <w:rPr>
          <w:rFonts w:ascii="Trebuchet MS" w:hAnsi="Trebuchet MS" w:cs="Times New Roman"/>
          <w:sz w:val="24"/>
          <w:szCs w:val="24"/>
        </w:rPr>
        <w:t>Przedstawienie KSI programu swojej próby zapewniającego osiągnięcie poziomu opisanego w idei stopnia oraz realizację wymagań.</w:t>
      </w:r>
    </w:p>
    <w:p w:rsidR="0078747F" w:rsidRDefault="00F41B63" w14:paraId="1F6C551F" w14:textId="77777777">
      <w:pPr>
        <w:pStyle w:val="Standard"/>
        <w:numPr>
          <w:ilvl w:val="0"/>
          <w:numId w:val="28"/>
        </w:numPr>
        <w:spacing w:after="0" w:line="240" w:lineRule="auto"/>
        <w:jc w:val="left"/>
        <w:rPr>
          <w:rFonts w:ascii="Trebuchet MS" w:hAnsi="Trebuchet MS" w:cs="Times New Roman"/>
          <w:sz w:val="24"/>
          <w:szCs w:val="24"/>
        </w:rPr>
      </w:pPr>
      <w:r>
        <w:rPr>
          <w:rFonts w:ascii="Trebuchet MS" w:hAnsi="Trebuchet MS" w:cs="Times New Roman"/>
          <w:sz w:val="24"/>
          <w:szCs w:val="24"/>
        </w:rPr>
        <w:t>Posiadanie doświadczenia w doskonaleniu zastępowych lub przybocznych.</w:t>
      </w:r>
    </w:p>
    <w:p w:rsidR="0078747F" w:rsidRDefault="00F41B63" w14:paraId="1A0A5085" w14:textId="77777777">
      <w:pPr>
        <w:pStyle w:val="Standard"/>
        <w:numPr>
          <w:ilvl w:val="0"/>
          <w:numId w:val="28"/>
        </w:numPr>
        <w:spacing w:after="0" w:line="240" w:lineRule="auto"/>
        <w:jc w:val="left"/>
        <w:rPr>
          <w:rFonts w:ascii="Trebuchet MS" w:hAnsi="Trebuchet MS" w:cs="Times New Roman"/>
          <w:sz w:val="24"/>
          <w:szCs w:val="24"/>
        </w:rPr>
      </w:pPr>
      <w:r>
        <w:rPr>
          <w:rFonts w:ascii="Trebuchet MS" w:hAnsi="Trebuchet MS" w:cs="Times New Roman"/>
          <w:sz w:val="24"/>
          <w:szCs w:val="24"/>
        </w:rPr>
        <w:t>Posiadanie co najmniej 12-miesięcznego doświadczenia na funkcji drużynowego lub przybocznego.</w:t>
      </w:r>
    </w:p>
    <w:p w:rsidR="0078747F" w:rsidRDefault="00F41B63" w14:paraId="18BFB205" w14:textId="77777777">
      <w:pPr>
        <w:pStyle w:val="Standard"/>
        <w:numPr>
          <w:ilvl w:val="0"/>
          <w:numId w:val="28"/>
        </w:numPr>
        <w:spacing w:after="0" w:line="240" w:lineRule="auto"/>
        <w:rPr>
          <w:rFonts w:ascii="Trebuchet MS" w:hAnsi="Trebuchet MS"/>
          <w:sz w:val="24"/>
          <w:szCs w:val="24"/>
        </w:rPr>
      </w:pPr>
      <w:r>
        <w:rPr>
          <w:rFonts w:ascii="Trebuchet MS" w:hAnsi="Trebuchet MS" w:cs="Times New Roman"/>
          <w:sz w:val="24"/>
          <w:szCs w:val="24"/>
        </w:rPr>
        <w:t>Posiadanie aktualnego certyfikatu „</w:t>
      </w:r>
      <w:proofErr w:type="spellStart"/>
      <w:r>
        <w:rPr>
          <w:rFonts w:ascii="Trebuchet MS" w:hAnsi="Trebuchet MS" w:cs="Times New Roman"/>
          <w:sz w:val="24"/>
          <w:szCs w:val="24"/>
        </w:rPr>
        <w:t>Safe</w:t>
      </w:r>
      <w:proofErr w:type="spellEnd"/>
      <w:r>
        <w:rPr>
          <w:rFonts w:ascii="Trebuchet MS" w:hAnsi="Trebuchet MS" w:cs="Times New Roman"/>
          <w:sz w:val="24"/>
          <w:szCs w:val="24"/>
        </w:rPr>
        <w:t xml:space="preserve"> from </w:t>
      </w:r>
      <w:proofErr w:type="spellStart"/>
      <w:r>
        <w:rPr>
          <w:rFonts w:ascii="Trebuchet MS" w:hAnsi="Trebuchet MS" w:cs="Times New Roman"/>
          <w:sz w:val="24"/>
          <w:szCs w:val="24"/>
        </w:rPr>
        <w:t>Harm</w:t>
      </w:r>
      <w:proofErr w:type="spellEnd"/>
      <w:r>
        <w:rPr>
          <w:rFonts w:ascii="Trebuchet MS" w:hAnsi="Trebuchet MS" w:cs="Times New Roman"/>
          <w:sz w:val="24"/>
          <w:szCs w:val="24"/>
        </w:rPr>
        <w:t>”.</w:t>
      </w:r>
    </w:p>
    <w:p w:rsidR="0078747F" w:rsidRDefault="00F41B63" w14:paraId="0D1D2A09" w14:textId="77777777">
      <w:pPr>
        <w:pStyle w:val="Nagwek5"/>
      </w:pPr>
      <w:r>
        <w:t>Wymagania</w:t>
      </w:r>
    </w:p>
    <w:p w:rsidR="0078747F" w:rsidRDefault="00F41B63" w14:paraId="32E241EF" w14:textId="77777777">
      <w:pPr>
        <w:pStyle w:val="Standard"/>
        <w:numPr>
          <w:ilvl w:val="0"/>
          <w:numId w:val="29"/>
        </w:numPr>
        <w:spacing w:after="0" w:line="240" w:lineRule="auto"/>
        <w:jc w:val="left"/>
        <w:rPr>
          <w:rFonts w:ascii="Trebuchet MS" w:hAnsi="Trebuchet MS"/>
          <w:sz w:val="24"/>
          <w:szCs w:val="24"/>
        </w:rPr>
      </w:pPr>
      <w:r>
        <w:rPr>
          <w:rFonts w:ascii="Trebuchet MS" w:hAnsi="Trebuchet MS" w:cs="Times New Roman"/>
          <w:sz w:val="24"/>
          <w:szCs w:val="24"/>
        </w:rPr>
        <w:t>Wykazał się umiejętnością pracy nad sobą, stawiania celów w życiu, podejmowania działań (do ich realizacji), ich oceny i wyciągania wniosków.</w:t>
      </w:r>
    </w:p>
    <w:p w:rsidR="0078747F" w:rsidRDefault="00F41B63" w14:paraId="2D083D2D" w14:textId="77777777">
      <w:pPr>
        <w:pStyle w:val="Standard"/>
        <w:numPr>
          <w:ilvl w:val="0"/>
          <w:numId w:val="29"/>
        </w:numPr>
        <w:spacing w:after="0" w:line="240" w:lineRule="auto"/>
        <w:jc w:val="left"/>
        <w:rPr>
          <w:rFonts w:ascii="Trebuchet MS" w:hAnsi="Trebuchet MS"/>
          <w:sz w:val="24"/>
          <w:szCs w:val="24"/>
        </w:rPr>
      </w:pPr>
      <w:r>
        <w:rPr>
          <w:rFonts w:ascii="Trebuchet MS" w:hAnsi="Trebuchet MS" w:cs="Times New Roman"/>
          <w:sz w:val="24"/>
          <w:szCs w:val="24"/>
        </w:rPr>
        <w:t>Podnosi swoje umiejętności i kwalifikacje.</w:t>
      </w:r>
    </w:p>
    <w:p w:rsidR="0078747F" w:rsidRDefault="00F41B63" w14:paraId="301FA889" w14:textId="77777777">
      <w:pPr>
        <w:pStyle w:val="Standard"/>
        <w:numPr>
          <w:ilvl w:val="0"/>
          <w:numId w:val="29"/>
        </w:numPr>
        <w:spacing w:after="0" w:line="240" w:lineRule="auto"/>
        <w:jc w:val="left"/>
        <w:rPr>
          <w:rFonts w:ascii="Trebuchet MS" w:hAnsi="Trebuchet MS"/>
          <w:sz w:val="24"/>
          <w:szCs w:val="24"/>
        </w:rPr>
      </w:pPr>
      <w:r>
        <w:rPr>
          <w:rFonts w:ascii="Trebuchet MS" w:hAnsi="Trebuchet MS" w:cs="Times New Roman"/>
          <w:sz w:val="24"/>
          <w:szCs w:val="24"/>
        </w:rPr>
        <w:t>Bierze czynny udział w życiu otaczającego go środowiska społecznego.</w:t>
      </w:r>
    </w:p>
    <w:p w:rsidR="0078747F" w:rsidRDefault="00F41B63" w14:paraId="49916AA8" w14:textId="77777777">
      <w:pPr>
        <w:pStyle w:val="Standard"/>
        <w:numPr>
          <w:ilvl w:val="0"/>
          <w:numId w:val="29"/>
        </w:numPr>
        <w:spacing w:after="0" w:line="240" w:lineRule="auto"/>
        <w:jc w:val="left"/>
        <w:rPr>
          <w:rFonts w:ascii="Trebuchet MS" w:hAnsi="Trebuchet MS"/>
          <w:sz w:val="24"/>
          <w:szCs w:val="24"/>
        </w:rPr>
      </w:pPr>
      <w:r>
        <w:rPr>
          <w:rFonts w:ascii="Trebuchet MS" w:hAnsi="Trebuchet MS" w:cs="Times New Roman"/>
          <w:sz w:val="24"/>
          <w:szCs w:val="24"/>
        </w:rPr>
        <w:t>W swojej pracy instruktorskiej świadomie wykorzystuje służbę jako narzędzie pracy wychowawczej.</w:t>
      </w:r>
    </w:p>
    <w:p w:rsidR="0078747F" w:rsidRDefault="00F41B63" w14:paraId="6AB59588" w14:textId="77777777">
      <w:pPr>
        <w:pStyle w:val="Standard"/>
        <w:numPr>
          <w:ilvl w:val="0"/>
          <w:numId w:val="29"/>
        </w:numPr>
        <w:spacing w:after="0" w:line="240" w:lineRule="auto"/>
        <w:jc w:val="left"/>
        <w:rPr>
          <w:rFonts w:ascii="Trebuchet MS" w:hAnsi="Trebuchet MS"/>
          <w:sz w:val="24"/>
          <w:szCs w:val="24"/>
        </w:rPr>
      </w:pPr>
      <w:r>
        <w:rPr>
          <w:rFonts w:ascii="Trebuchet MS" w:hAnsi="Trebuchet MS" w:cs="Times New Roman"/>
          <w:sz w:val="24"/>
          <w:szCs w:val="24"/>
        </w:rPr>
        <w:t>Wykazał się umiejętnością pracy w zespole instruktorskim, w tym współpracy i komunikowania się.</w:t>
      </w:r>
    </w:p>
    <w:p w:rsidR="0078747F" w:rsidRDefault="00F41B63" w14:paraId="53366ED4" w14:textId="77777777">
      <w:pPr>
        <w:pStyle w:val="Standard"/>
        <w:numPr>
          <w:ilvl w:val="0"/>
          <w:numId w:val="29"/>
        </w:numPr>
        <w:spacing w:after="0" w:line="240" w:lineRule="auto"/>
        <w:jc w:val="left"/>
        <w:rPr>
          <w:rFonts w:ascii="Trebuchet MS" w:hAnsi="Trebuchet MS" w:cs="Times New Roman"/>
          <w:sz w:val="24"/>
          <w:szCs w:val="24"/>
        </w:rPr>
      </w:pPr>
      <w:r>
        <w:rPr>
          <w:rFonts w:ascii="Trebuchet MS" w:hAnsi="Trebuchet MS" w:cs="Times New Roman"/>
          <w:sz w:val="24"/>
          <w:szCs w:val="24"/>
        </w:rPr>
        <w:t>Kierował realizacją zadania instruktorskiego na poziomie szczepu lub hufca.</w:t>
      </w:r>
    </w:p>
    <w:p w:rsidR="0078747F" w:rsidRDefault="00F41B63" w14:paraId="6A468E7C" w14:textId="77777777">
      <w:pPr>
        <w:pStyle w:val="Standard"/>
        <w:numPr>
          <w:ilvl w:val="0"/>
          <w:numId w:val="29"/>
        </w:numPr>
        <w:spacing w:after="0" w:line="240" w:lineRule="auto"/>
        <w:rPr>
          <w:rFonts w:ascii="Trebuchet MS" w:hAnsi="Trebuchet MS" w:cs="Times New Roman"/>
          <w:sz w:val="24"/>
          <w:szCs w:val="24"/>
        </w:rPr>
      </w:pPr>
      <w:r>
        <w:rPr>
          <w:rFonts w:ascii="Trebuchet MS" w:hAnsi="Trebuchet MS" w:cs="Times New Roman"/>
          <w:sz w:val="24"/>
          <w:szCs w:val="24"/>
        </w:rPr>
        <w:t>Pogłębił znajomość Harcerskiego Systemu Wychowawczego, nabytą wiedzę wykorzystał w praktyce.</w:t>
      </w:r>
    </w:p>
    <w:p w:rsidR="0078747F" w:rsidRDefault="00F41B63" w14:paraId="2FD51239" w14:textId="77777777">
      <w:pPr>
        <w:pStyle w:val="Standard"/>
        <w:numPr>
          <w:ilvl w:val="0"/>
          <w:numId w:val="29"/>
        </w:numPr>
        <w:spacing w:after="0" w:line="240" w:lineRule="auto"/>
        <w:jc w:val="left"/>
        <w:rPr>
          <w:rFonts w:ascii="Trebuchet MS" w:hAnsi="Trebuchet MS"/>
          <w:sz w:val="24"/>
          <w:szCs w:val="24"/>
        </w:rPr>
      </w:pPr>
      <w:r>
        <w:rPr>
          <w:rFonts w:ascii="Trebuchet MS" w:hAnsi="Trebuchet MS" w:cs="Times New Roman"/>
          <w:sz w:val="24"/>
          <w:szCs w:val="24"/>
        </w:rPr>
        <w:t>Poszerzył wiedzę na temat zasad wszystkich metodyk, wykorzystał ją w praktyce.</w:t>
      </w:r>
    </w:p>
    <w:p w:rsidR="0078747F" w:rsidRDefault="00F41B63" w14:paraId="1C28F31F" w14:textId="77777777">
      <w:pPr>
        <w:pStyle w:val="Standard"/>
        <w:numPr>
          <w:ilvl w:val="0"/>
          <w:numId w:val="29"/>
        </w:numPr>
        <w:spacing w:after="0" w:line="240" w:lineRule="auto"/>
        <w:jc w:val="left"/>
        <w:rPr>
          <w:rFonts w:ascii="Trebuchet MS" w:hAnsi="Trebuchet MS"/>
          <w:sz w:val="24"/>
          <w:szCs w:val="24"/>
        </w:rPr>
      </w:pPr>
      <w:r>
        <w:rPr>
          <w:rFonts w:ascii="Trebuchet MS" w:hAnsi="Trebuchet MS" w:cs="Times New Roman"/>
          <w:sz w:val="24"/>
          <w:szCs w:val="24"/>
        </w:rPr>
        <w:t>Świadomie stosuje „System pracy z kadrą w ZHP”.</w:t>
      </w:r>
    </w:p>
    <w:p w:rsidR="0078747F" w:rsidRDefault="00F41B63" w14:paraId="6A039AA4" w14:textId="77777777">
      <w:pPr>
        <w:pStyle w:val="Standard"/>
        <w:numPr>
          <w:ilvl w:val="0"/>
          <w:numId w:val="29"/>
        </w:numPr>
        <w:spacing w:after="0" w:line="240" w:lineRule="auto"/>
        <w:jc w:val="left"/>
        <w:rPr>
          <w:rFonts w:ascii="Trebuchet MS" w:hAnsi="Trebuchet MS"/>
          <w:sz w:val="24"/>
          <w:szCs w:val="24"/>
        </w:rPr>
      </w:pPr>
      <w:r>
        <w:rPr>
          <w:rFonts w:ascii="Trebuchet MS" w:hAnsi="Trebuchet MS" w:cs="Times New Roman"/>
          <w:sz w:val="24"/>
          <w:szCs w:val="24"/>
        </w:rPr>
        <w:t>Pracuje nad swoją postawą instruktorską. Doskonali swoje umiejętności harcerskie i instruktorskie – w trakcie próby brał udział w minimum 2 wybranych formach kształceniowych (innych niż wymienione w warunkach zamknięcia próby).</w:t>
      </w:r>
    </w:p>
    <w:p w:rsidR="0078747F" w:rsidRDefault="00F41B63" w14:paraId="27507021" w14:textId="77777777">
      <w:pPr>
        <w:pStyle w:val="Standard"/>
        <w:numPr>
          <w:ilvl w:val="0"/>
          <w:numId w:val="29"/>
        </w:numPr>
        <w:spacing w:after="0" w:line="240" w:lineRule="auto"/>
        <w:jc w:val="left"/>
        <w:rPr>
          <w:rFonts w:ascii="Trebuchet MS" w:hAnsi="Trebuchet MS"/>
          <w:sz w:val="24"/>
          <w:szCs w:val="24"/>
        </w:rPr>
      </w:pPr>
      <w:r>
        <w:rPr>
          <w:rFonts w:ascii="Trebuchet MS" w:hAnsi="Trebuchet MS" w:cs="Times New Roman"/>
          <w:sz w:val="24"/>
          <w:szCs w:val="24"/>
        </w:rPr>
        <w:t>Rozpoczął lub rozwinął współpracę z sojusznikami harcerstwa.</w:t>
      </w:r>
    </w:p>
    <w:p w:rsidR="0078747F" w:rsidRDefault="00F41B63" w14:paraId="53EA60B4" w14:textId="77777777">
      <w:pPr>
        <w:pStyle w:val="Standard"/>
        <w:numPr>
          <w:ilvl w:val="0"/>
          <w:numId w:val="29"/>
        </w:numPr>
        <w:spacing w:after="0" w:line="240" w:lineRule="auto"/>
        <w:jc w:val="left"/>
        <w:rPr>
          <w:rFonts w:ascii="Trebuchet MS" w:hAnsi="Trebuchet MS"/>
          <w:sz w:val="24"/>
          <w:szCs w:val="24"/>
        </w:rPr>
      </w:pPr>
      <w:r>
        <w:rPr>
          <w:rFonts w:ascii="Trebuchet MS" w:hAnsi="Trebuchet MS" w:cs="Times New Roman"/>
          <w:sz w:val="24"/>
          <w:szCs w:val="24"/>
        </w:rPr>
        <w:t>Pełnił stałą funkcję w czasie roku harcerskiego.</w:t>
      </w:r>
    </w:p>
    <w:p w:rsidR="0078747F" w:rsidRDefault="00F41B63" w14:paraId="618CB480" w14:textId="77777777">
      <w:pPr>
        <w:pStyle w:val="Standard"/>
        <w:numPr>
          <w:ilvl w:val="0"/>
          <w:numId w:val="29"/>
        </w:numPr>
        <w:spacing w:after="0" w:line="240" w:lineRule="auto"/>
        <w:jc w:val="left"/>
        <w:rPr>
          <w:rFonts w:ascii="Trebuchet MS" w:hAnsi="Trebuchet MS"/>
          <w:sz w:val="24"/>
          <w:szCs w:val="24"/>
        </w:rPr>
      </w:pPr>
      <w:r>
        <w:rPr>
          <w:rFonts w:ascii="Trebuchet MS" w:hAnsi="Trebuchet MS" w:cs="Times New Roman"/>
          <w:sz w:val="24"/>
          <w:szCs w:val="24"/>
        </w:rPr>
        <w:t>Uczestniczył w HAL lub HAZ – był członkiem komendy kolonii/obozu lub zimowiska.</w:t>
      </w:r>
    </w:p>
    <w:p w:rsidR="0078747F" w:rsidRDefault="00F41B63" w14:paraId="6DF58DE8" w14:textId="77777777">
      <w:pPr>
        <w:pStyle w:val="Standard"/>
        <w:numPr>
          <w:ilvl w:val="0"/>
          <w:numId w:val="29"/>
        </w:numPr>
        <w:spacing w:after="0" w:line="240" w:lineRule="auto"/>
        <w:jc w:val="left"/>
        <w:rPr>
          <w:rFonts w:ascii="Trebuchet MS" w:hAnsi="Trebuchet MS"/>
          <w:sz w:val="24"/>
          <w:szCs w:val="24"/>
        </w:rPr>
      </w:pPr>
      <w:r>
        <w:rPr>
          <w:rFonts w:ascii="Trebuchet MS" w:hAnsi="Trebuchet MS" w:cs="Times New Roman"/>
          <w:sz w:val="24"/>
          <w:szCs w:val="24"/>
        </w:rPr>
        <w:t>Orientuje się w historii i aktualnej sytuacji harcerstwa. Korzysta z harcerskiej lub skautowej literatury i mediów. Przeczytał minimum 3 wybrane książki przydatne w pracy instruktorskiej.</w:t>
      </w:r>
    </w:p>
    <w:p w:rsidR="0078747F" w:rsidRDefault="00F41B63" w14:paraId="0051DD58" w14:textId="77777777">
      <w:pPr>
        <w:pStyle w:val="Standard"/>
        <w:numPr>
          <w:ilvl w:val="0"/>
          <w:numId w:val="29"/>
        </w:numPr>
        <w:spacing w:after="0" w:line="240" w:lineRule="auto"/>
        <w:jc w:val="left"/>
        <w:rPr>
          <w:rFonts w:ascii="Trebuchet MS" w:hAnsi="Trebuchet MS" w:cs="Times New Roman"/>
          <w:sz w:val="24"/>
          <w:szCs w:val="24"/>
        </w:rPr>
      </w:pPr>
      <w:r>
        <w:rPr>
          <w:rFonts w:ascii="Trebuchet MS" w:hAnsi="Trebuchet MS" w:cs="Times New Roman"/>
          <w:sz w:val="24"/>
          <w:szCs w:val="24"/>
        </w:rPr>
        <w:t>Wykazał się znajomością przepisów finansowych i organizacyjnych oraz zasad prowadzenia obozu harcerskiego.</w:t>
      </w:r>
    </w:p>
    <w:p w:rsidR="0078747F" w:rsidRDefault="00F41B63" w14:paraId="5FA52759" w14:textId="77777777">
      <w:pPr>
        <w:pStyle w:val="Standard"/>
        <w:numPr>
          <w:ilvl w:val="0"/>
          <w:numId w:val="29"/>
        </w:numPr>
        <w:spacing w:after="0" w:line="240" w:lineRule="auto"/>
        <w:rPr>
          <w:rFonts w:ascii="Trebuchet MS" w:hAnsi="Trebuchet MS"/>
          <w:sz w:val="24"/>
          <w:szCs w:val="24"/>
        </w:rPr>
      </w:pPr>
      <w:r>
        <w:rPr>
          <w:rFonts w:ascii="Trebuchet MS" w:hAnsi="Trebuchet MS" w:cs="Times New Roman"/>
          <w:sz w:val="24"/>
          <w:szCs w:val="24"/>
        </w:rPr>
        <w:t>Zrealizował działanie związane z zarządzaniem budżetem i pracą z majątkiem.</w:t>
      </w:r>
    </w:p>
    <w:p w:rsidR="0078747F" w:rsidRDefault="00F41B63" w14:paraId="5DE36BE1" w14:textId="77777777">
      <w:pPr>
        <w:pStyle w:val="Nagwek5"/>
      </w:pPr>
      <w:r>
        <w:t>Warunki zamknięcia próby</w:t>
      </w:r>
    </w:p>
    <w:p w:rsidR="0078747F" w:rsidRDefault="00F41B63" w14:paraId="78AE8A33" w14:textId="77777777">
      <w:pPr>
        <w:pStyle w:val="Standard"/>
        <w:numPr>
          <w:ilvl w:val="0"/>
          <w:numId w:val="30"/>
        </w:numPr>
        <w:spacing w:after="0" w:line="240" w:lineRule="auto"/>
        <w:jc w:val="left"/>
        <w:rPr>
          <w:rFonts w:ascii="Trebuchet MS" w:hAnsi="Trebuchet MS"/>
          <w:sz w:val="24"/>
          <w:szCs w:val="24"/>
        </w:rPr>
      </w:pPr>
      <w:r>
        <w:rPr>
          <w:rFonts w:ascii="Trebuchet MS" w:hAnsi="Trebuchet MS" w:cs="Times New Roman"/>
          <w:sz w:val="24"/>
          <w:szCs w:val="24"/>
        </w:rPr>
        <w:t>Osiągnięcie poziomu opisanego w idei stopnia i zrealizowanie wymagań próby.</w:t>
      </w:r>
    </w:p>
    <w:p w:rsidR="0078747F" w:rsidRDefault="00F41B63" w14:paraId="5AF8C335" w14:textId="77777777">
      <w:pPr>
        <w:pStyle w:val="Standard"/>
        <w:numPr>
          <w:ilvl w:val="0"/>
          <w:numId w:val="30"/>
        </w:numPr>
        <w:spacing w:after="0" w:line="240" w:lineRule="auto"/>
        <w:jc w:val="left"/>
        <w:rPr>
          <w:rFonts w:ascii="Trebuchet MS" w:hAnsi="Trebuchet MS" w:cs="Times New Roman"/>
          <w:sz w:val="24"/>
          <w:szCs w:val="24"/>
        </w:rPr>
      </w:pPr>
      <w:r>
        <w:rPr>
          <w:rFonts w:ascii="Trebuchet MS" w:hAnsi="Trebuchet MS" w:cs="Times New Roman"/>
          <w:sz w:val="24"/>
          <w:szCs w:val="24"/>
        </w:rPr>
        <w:t>Pozytywnie oceniona praca instruktorska w okresie realizacji próby.</w:t>
      </w:r>
    </w:p>
    <w:p w:rsidR="0078747F" w:rsidRDefault="00F41B63" w14:paraId="1465ABB0" w14:textId="77777777">
      <w:pPr>
        <w:pStyle w:val="Standard"/>
        <w:numPr>
          <w:ilvl w:val="0"/>
          <w:numId w:val="30"/>
        </w:numPr>
        <w:spacing w:after="0" w:line="240" w:lineRule="auto"/>
        <w:jc w:val="left"/>
        <w:rPr>
          <w:rFonts w:ascii="Trebuchet MS" w:hAnsi="Trebuchet MS" w:cs="Times New Roman"/>
          <w:sz w:val="24"/>
          <w:szCs w:val="24"/>
        </w:rPr>
      </w:pPr>
      <w:r>
        <w:rPr>
          <w:rFonts w:ascii="Trebuchet MS" w:hAnsi="Trebuchet MS" w:cs="Times New Roman"/>
          <w:sz w:val="24"/>
          <w:szCs w:val="24"/>
        </w:rPr>
        <w:t>Ukończenie kursu podharcmistrzowskiego.</w:t>
      </w:r>
    </w:p>
    <w:p w:rsidR="0078747F" w:rsidRDefault="00F41B63" w14:paraId="1B7833D7" w14:textId="77777777">
      <w:pPr>
        <w:pStyle w:val="Standard"/>
        <w:numPr>
          <w:ilvl w:val="0"/>
          <w:numId w:val="30"/>
        </w:numPr>
        <w:spacing w:after="0" w:line="240" w:lineRule="auto"/>
        <w:rPr>
          <w:rFonts w:ascii="Trebuchet MS" w:hAnsi="Trebuchet MS" w:cs="Times New Roman"/>
          <w:bCs/>
          <w:sz w:val="24"/>
          <w:szCs w:val="24"/>
        </w:rPr>
      </w:pPr>
      <w:r>
        <w:rPr>
          <w:rFonts w:ascii="Trebuchet MS" w:hAnsi="Trebuchet MS" w:cs="Times New Roman"/>
          <w:sz w:val="24"/>
          <w:szCs w:val="24"/>
        </w:rPr>
        <w:t>Posiadanie wiedzy i umiejętności odpowiadających wymaganiom stawianym kierownikom wypoczynku.</w:t>
      </w:r>
    </w:p>
    <w:p w:rsidR="0078747F" w:rsidRDefault="00F41B63" w14:paraId="6D697BB8" w14:textId="77777777">
      <w:pPr>
        <w:pStyle w:val="Standard"/>
        <w:numPr>
          <w:ilvl w:val="0"/>
          <w:numId w:val="30"/>
        </w:numPr>
        <w:spacing w:after="0" w:line="240" w:lineRule="auto"/>
        <w:jc w:val="left"/>
        <w:rPr>
          <w:rFonts w:ascii="Trebuchet MS" w:hAnsi="Trebuchet MS" w:cs="Times New Roman"/>
          <w:sz w:val="24"/>
          <w:szCs w:val="24"/>
        </w:rPr>
      </w:pPr>
      <w:r>
        <w:rPr>
          <w:rFonts w:ascii="Trebuchet MS" w:hAnsi="Trebuchet MS" w:cs="Times New Roman"/>
          <w:sz w:val="24"/>
          <w:szCs w:val="24"/>
        </w:rPr>
        <w:t xml:space="preserve">Ukończenie minimum 6-godzinnej formy przygotowującej do bycia opiekunem prób </w:t>
      </w:r>
      <w:proofErr w:type="spellStart"/>
      <w:r>
        <w:rPr>
          <w:rFonts w:ascii="Trebuchet MS" w:hAnsi="Trebuchet MS" w:cs="Times New Roman"/>
          <w:sz w:val="24"/>
          <w:szCs w:val="24"/>
        </w:rPr>
        <w:t>przewodnikowskich</w:t>
      </w:r>
      <w:proofErr w:type="spellEnd"/>
      <w:r>
        <w:rPr>
          <w:rFonts w:ascii="Trebuchet MS" w:hAnsi="Trebuchet MS" w:cs="Times New Roman"/>
          <w:sz w:val="24"/>
          <w:szCs w:val="24"/>
        </w:rPr>
        <w:t>.</w:t>
      </w:r>
    </w:p>
    <w:p w:rsidR="0078747F" w:rsidRDefault="00F41B63" w14:paraId="02BC4007" w14:textId="77777777">
      <w:pPr>
        <w:pStyle w:val="Standard"/>
        <w:numPr>
          <w:ilvl w:val="0"/>
          <w:numId w:val="30"/>
        </w:numPr>
        <w:spacing w:after="0" w:line="240" w:lineRule="auto"/>
        <w:rPr>
          <w:rFonts w:ascii="Trebuchet MS" w:hAnsi="Trebuchet MS"/>
          <w:sz w:val="24"/>
          <w:szCs w:val="24"/>
        </w:rPr>
      </w:pPr>
      <w:r>
        <w:rPr>
          <w:rFonts w:ascii="Trebuchet MS" w:hAnsi="Trebuchet MS" w:cs="Times New Roman"/>
          <w:bCs/>
          <w:sz w:val="24"/>
          <w:szCs w:val="24"/>
        </w:rPr>
        <w:t>Posiadanie aktualnego certyfikatu „</w:t>
      </w:r>
      <w:proofErr w:type="spellStart"/>
      <w:r>
        <w:rPr>
          <w:rFonts w:ascii="Trebuchet MS" w:hAnsi="Trebuchet MS" w:cs="Times New Roman"/>
          <w:bCs/>
          <w:sz w:val="24"/>
          <w:szCs w:val="24"/>
        </w:rPr>
        <w:t>Safe</w:t>
      </w:r>
      <w:proofErr w:type="spellEnd"/>
      <w:r>
        <w:rPr>
          <w:rFonts w:ascii="Trebuchet MS" w:hAnsi="Trebuchet MS" w:cs="Times New Roman"/>
          <w:bCs/>
          <w:sz w:val="24"/>
          <w:szCs w:val="24"/>
        </w:rPr>
        <w:t xml:space="preserve"> from </w:t>
      </w:r>
      <w:proofErr w:type="spellStart"/>
      <w:r>
        <w:rPr>
          <w:rFonts w:ascii="Trebuchet MS" w:hAnsi="Trebuchet MS" w:cs="Times New Roman"/>
          <w:bCs/>
          <w:sz w:val="24"/>
          <w:szCs w:val="24"/>
        </w:rPr>
        <w:t>Harm</w:t>
      </w:r>
      <w:proofErr w:type="spellEnd"/>
      <w:r>
        <w:rPr>
          <w:rFonts w:ascii="Trebuchet MS" w:hAnsi="Trebuchet MS" w:cs="Times New Roman"/>
          <w:bCs/>
          <w:sz w:val="24"/>
          <w:szCs w:val="24"/>
        </w:rPr>
        <w:t>”.</w:t>
      </w:r>
    </w:p>
    <w:p w:rsidR="0078747F" w:rsidRDefault="00F41B63" w14:paraId="0AF0FB87" w14:textId="77777777">
      <w:pPr>
        <w:pStyle w:val="Nagwek5"/>
      </w:pPr>
      <w:r>
        <w:t>Oznaka stopnia</w:t>
      </w:r>
    </w:p>
    <w:p w:rsidR="0078747F" w:rsidRDefault="00F41B63" w14:paraId="59EE1940" w14:textId="77777777">
      <w:pPr>
        <w:pStyle w:val="Standard"/>
        <w:spacing w:after="0" w:line="240" w:lineRule="auto"/>
        <w:ind w:left="0" w:firstLine="0"/>
        <w:rPr>
          <w:rFonts w:ascii="Trebuchet MS" w:hAnsi="Trebuchet MS"/>
          <w:sz w:val="24"/>
          <w:szCs w:val="24"/>
        </w:rPr>
      </w:pPr>
      <w:r>
        <w:rPr>
          <w:rFonts w:ascii="Trebuchet MS" w:hAnsi="Trebuchet MS"/>
          <w:sz w:val="24"/>
          <w:szCs w:val="24"/>
        </w:rPr>
        <w:t>Oznaką stopnia podharcmistrza jest zielona podkładka pod krzyżem harcerskim i zielona lilijka na lewym rękawie munduru.</w:t>
      </w:r>
    </w:p>
    <w:p w:rsidR="0078747F" w:rsidRDefault="0078747F" w14:paraId="1E4B875B" w14:textId="77777777">
      <w:pPr>
        <w:pStyle w:val="Standard"/>
        <w:spacing w:after="0" w:line="240" w:lineRule="auto"/>
        <w:ind w:left="0" w:firstLine="0"/>
        <w:rPr>
          <w:rFonts w:ascii="Trebuchet MS" w:hAnsi="Trebuchet MS"/>
          <w:sz w:val="24"/>
          <w:szCs w:val="24"/>
        </w:rPr>
      </w:pPr>
    </w:p>
    <w:p w:rsidR="0078747F" w:rsidRDefault="00F41B63" w14:paraId="529473D1" w14:textId="77777777">
      <w:pPr>
        <w:pStyle w:val="Nagwek2"/>
      </w:pPr>
      <w:bookmarkStart w:name="_Toc193125622" w:id="8"/>
      <w:r>
        <w:t>HARCMISTRZ – HARCMISTRZYNI</w:t>
      </w:r>
      <w:bookmarkEnd w:id="8"/>
    </w:p>
    <w:p w:rsidR="0078747F" w:rsidRDefault="00F41B63" w14:paraId="242BF6E3" w14:textId="77777777">
      <w:pPr>
        <w:pStyle w:val="Nagwek5"/>
      </w:pPr>
      <w:r>
        <w:t>Idea stopnia</w:t>
      </w:r>
    </w:p>
    <w:p w:rsidR="0078747F" w:rsidRDefault="00F41B63" w14:paraId="45AB33C3" w14:textId="77777777">
      <w:pPr>
        <w:pStyle w:val="Standard"/>
        <w:spacing w:after="0" w:line="240" w:lineRule="auto"/>
        <w:ind w:left="0" w:firstLine="0"/>
        <w:rPr>
          <w:rFonts w:ascii="Trebuchet MS" w:hAnsi="Trebuchet MS"/>
          <w:sz w:val="24"/>
          <w:szCs w:val="24"/>
        </w:rPr>
      </w:pPr>
      <w:r>
        <w:rPr>
          <w:rFonts w:ascii="Trebuchet MS" w:hAnsi="Trebuchet MS" w:cs="Times New Roman"/>
          <w:sz w:val="24"/>
          <w:szCs w:val="24"/>
        </w:rPr>
        <w:t xml:space="preserve">Jest wzorem dla instruktorów. Prowadzi zdrowy tryb życia. Dba o swój wszechstronny rozwój. Stara się odkryć sens życia. Konsekwentnie realizuje swoje cele życiowe. Osiągnął założoną przez siebie dojrzałość w życiu rodzinnym, zawodowym i społecznym. Kreuje rzeczywistość. Jest znaczącą osobowością w zespole instruktorskim, z którym aktywnie pracuje w środowisku swojego działania. Dzieli się własnymi doświadczeniami życiowymi i wychowawczymi i przekłada je na trwały dorobek. Po mistrzowsku stosuje </w:t>
      </w:r>
      <w:r>
        <w:rPr>
          <w:rFonts w:ascii="Trebuchet MS" w:hAnsi="Trebuchet MS" w:cs="Times New Roman"/>
          <w:sz w:val="24"/>
          <w:szCs w:val="24"/>
        </w:rPr>
        <w:t>Harcerski System Wychowawczy. Ma dużą wiedzę i umiejętności w zakresie samodzielnego kierowania zespołem. Potrafi inspirować i organizować swoje środowisko do potrzebnego społecznie działania. Wpływa na oblicze harcerstwa, buduje jego tożsamość.</w:t>
      </w:r>
    </w:p>
    <w:p w:rsidR="0078747F" w:rsidRDefault="00F41B63" w14:paraId="53ED9CC0" w14:textId="77777777">
      <w:pPr>
        <w:pStyle w:val="Nagwek5"/>
      </w:pPr>
      <w:r>
        <w:t>Warunki otwarcia próby</w:t>
      </w:r>
    </w:p>
    <w:p w:rsidR="0078747F" w:rsidRDefault="00F41B63" w14:paraId="5DA35494" w14:textId="77777777">
      <w:pPr>
        <w:pStyle w:val="Akapitzlist"/>
        <w:numPr>
          <w:ilvl w:val="0"/>
          <w:numId w:val="31"/>
        </w:numPr>
        <w:spacing w:after="0" w:line="240" w:lineRule="auto"/>
        <w:contextualSpacing w:val="0"/>
        <w:jc w:val="left"/>
        <w:textAlignment w:val="baseline"/>
        <w:rPr>
          <w:rFonts w:ascii="Trebuchet MS" w:hAnsi="Trebuchet MS"/>
          <w:sz w:val="24"/>
          <w:szCs w:val="24"/>
        </w:rPr>
      </w:pPr>
      <w:r>
        <w:rPr>
          <w:rFonts w:cs="Times New Roman"/>
          <w:sz w:val="24"/>
          <w:szCs w:val="24"/>
        </w:rPr>
        <w:t>Pozytywnie oceniona praca instruktorska przez co najmniej 24 miesiące od przyznania stopnia podharcmistrza.</w:t>
      </w:r>
    </w:p>
    <w:p w:rsidR="0078747F" w:rsidRDefault="00F41B63" w14:paraId="5DF0A202" w14:textId="77777777">
      <w:pPr>
        <w:pStyle w:val="Akapitzlist"/>
        <w:numPr>
          <w:ilvl w:val="0"/>
          <w:numId w:val="31"/>
        </w:numPr>
        <w:spacing w:after="0" w:line="240" w:lineRule="auto"/>
        <w:contextualSpacing w:val="0"/>
        <w:jc w:val="left"/>
        <w:textAlignment w:val="baseline"/>
        <w:rPr>
          <w:rFonts w:ascii="Trebuchet MS" w:hAnsi="Trebuchet MS"/>
          <w:sz w:val="24"/>
          <w:szCs w:val="24"/>
        </w:rPr>
      </w:pPr>
      <w:r>
        <w:rPr>
          <w:rFonts w:cs="Times New Roman"/>
          <w:sz w:val="24"/>
          <w:szCs w:val="24"/>
        </w:rPr>
        <w:t>Zaliczona służba instruktorska.</w:t>
      </w:r>
    </w:p>
    <w:p w:rsidR="0078747F" w:rsidRDefault="00F41B63" w14:paraId="7384044F" w14:textId="77777777">
      <w:pPr>
        <w:pStyle w:val="Akapitzlist"/>
        <w:numPr>
          <w:ilvl w:val="0"/>
          <w:numId w:val="31"/>
        </w:numPr>
        <w:spacing w:after="0" w:line="240" w:lineRule="auto"/>
        <w:contextualSpacing w:val="0"/>
        <w:jc w:val="left"/>
        <w:textAlignment w:val="baseline"/>
        <w:rPr>
          <w:rFonts w:ascii="Trebuchet MS" w:hAnsi="Trebuchet MS"/>
          <w:sz w:val="24"/>
          <w:szCs w:val="24"/>
        </w:rPr>
      </w:pPr>
      <w:r>
        <w:rPr>
          <w:rFonts w:cs="Times New Roman"/>
          <w:sz w:val="24"/>
          <w:szCs w:val="24"/>
        </w:rPr>
        <w:t>Ukończone 21 lat.</w:t>
      </w:r>
    </w:p>
    <w:p w:rsidR="0078747F" w:rsidRDefault="00F41B63" w14:paraId="2AA645E2" w14:textId="77777777">
      <w:pPr>
        <w:pStyle w:val="Akapitzlist"/>
        <w:numPr>
          <w:ilvl w:val="0"/>
          <w:numId w:val="31"/>
        </w:numPr>
        <w:spacing w:after="0" w:line="240" w:lineRule="auto"/>
        <w:contextualSpacing w:val="0"/>
        <w:jc w:val="left"/>
        <w:textAlignment w:val="baseline"/>
        <w:rPr>
          <w:rFonts w:ascii="Trebuchet MS" w:hAnsi="Trebuchet MS"/>
          <w:sz w:val="24"/>
          <w:szCs w:val="24"/>
        </w:rPr>
      </w:pPr>
      <w:r>
        <w:rPr>
          <w:rFonts w:cs="Times New Roman"/>
          <w:sz w:val="24"/>
          <w:szCs w:val="24"/>
        </w:rPr>
        <w:t>Przedstawienie KSI programu swojej próby zapewniającego osiągnięcie poziomu opisanego w idei stopnia oraz realizację wymagań.</w:t>
      </w:r>
    </w:p>
    <w:p w:rsidR="0078747F" w:rsidRDefault="00F41B63" w14:paraId="47D3BA41" w14:textId="77777777">
      <w:pPr>
        <w:pStyle w:val="Standard"/>
        <w:numPr>
          <w:ilvl w:val="0"/>
          <w:numId w:val="31"/>
        </w:numPr>
        <w:spacing w:after="0" w:line="240" w:lineRule="auto"/>
        <w:rPr>
          <w:rFonts w:ascii="Trebuchet MS" w:hAnsi="Trebuchet MS"/>
          <w:sz w:val="24"/>
          <w:szCs w:val="24"/>
        </w:rPr>
      </w:pPr>
      <w:r>
        <w:rPr>
          <w:rFonts w:ascii="Trebuchet MS" w:hAnsi="Trebuchet MS" w:cs="Times New Roman"/>
          <w:sz w:val="24"/>
          <w:szCs w:val="24"/>
        </w:rPr>
        <w:t>Posiadanie aktualnego certyfikatu „</w:t>
      </w:r>
      <w:proofErr w:type="spellStart"/>
      <w:r>
        <w:rPr>
          <w:rFonts w:ascii="Trebuchet MS" w:hAnsi="Trebuchet MS" w:cs="Times New Roman"/>
          <w:sz w:val="24"/>
          <w:szCs w:val="24"/>
        </w:rPr>
        <w:t>Safe</w:t>
      </w:r>
      <w:proofErr w:type="spellEnd"/>
      <w:r>
        <w:rPr>
          <w:rFonts w:ascii="Trebuchet MS" w:hAnsi="Trebuchet MS" w:cs="Times New Roman"/>
          <w:sz w:val="24"/>
          <w:szCs w:val="24"/>
        </w:rPr>
        <w:t xml:space="preserve"> from </w:t>
      </w:r>
      <w:proofErr w:type="spellStart"/>
      <w:r>
        <w:rPr>
          <w:rFonts w:ascii="Trebuchet MS" w:hAnsi="Trebuchet MS" w:cs="Times New Roman"/>
          <w:sz w:val="24"/>
          <w:szCs w:val="24"/>
        </w:rPr>
        <w:t>Harm</w:t>
      </w:r>
      <w:proofErr w:type="spellEnd"/>
      <w:r>
        <w:rPr>
          <w:rFonts w:ascii="Trebuchet MS" w:hAnsi="Trebuchet MS" w:cs="Times New Roman"/>
          <w:sz w:val="24"/>
          <w:szCs w:val="24"/>
        </w:rPr>
        <w:t>”.</w:t>
      </w:r>
    </w:p>
    <w:p w:rsidR="0078747F" w:rsidRDefault="00F41B63" w14:paraId="209D3093" w14:textId="77777777">
      <w:pPr>
        <w:pStyle w:val="Nagwek5"/>
      </w:pPr>
      <w:r>
        <w:t>Wymagania</w:t>
      </w:r>
    </w:p>
    <w:p w:rsidR="0078747F" w:rsidRDefault="00F41B63" w14:paraId="495D2C87" w14:textId="77777777">
      <w:pPr>
        <w:pStyle w:val="Standard"/>
        <w:numPr>
          <w:ilvl w:val="0"/>
          <w:numId w:val="32"/>
        </w:numPr>
        <w:spacing w:after="0" w:line="240" w:lineRule="auto"/>
        <w:rPr>
          <w:rFonts w:ascii="Trebuchet MS" w:hAnsi="Trebuchet MS"/>
          <w:sz w:val="24"/>
          <w:szCs w:val="24"/>
        </w:rPr>
      </w:pPr>
      <w:r>
        <w:rPr>
          <w:rFonts w:ascii="Trebuchet MS" w:hAnsi="Trebuchet MS" w:cs="Times New Roman"/>
          <w:sz w:val="24"/>
          <w:szCs w:val="24"/>
        </w:rPr>
        <w:t>W świadomy sposób określa i realizuje własne plany życiowe.</w:t>
      </w:r>
    </w:p>
    <w:p w:rsidR="0078747F" w:rsidRDefault="00F41B63" w14:paraId="16820891" w14:textId="77777777">
      <w:pPr>
        <w:pStyle w:val="Standard"/>
        <w:numPr>
          <w:ilvl w:val="0"/>
          <w:numId w:val="32"/>
        </w:numPr>
        <w:spacing w:after="0" w:line="240" w:lineRule="auto"/>
        <w:rPr>
          <w:rFonts w:ascii="Trebuchet MS" w:hAnsi="Trebuchet MS"/>
          <w:sz w:val="24"/>
          <w:szCs w:val="24"/>
        </w:rPr>
      </w:pPr>
      <w:r>
        <w:rPr>
          <w:rFonts w:ascii="Trebuchet MS" w:hAnsi="Trebuchet MS" w:cs="Times New Roman"/>
          <w:sz w:val="24"/>
          <w:szCs w:val="24"/>
        </w:rPr>
        <w:t>Pogłębia swoją wiedzę zawodową.</w:t>
      </w:r>
    </w:p>
    <w:p w:rsidR="0078747F" w:rsidRDefault="00F41B63" w14:paraId="158F6E22" w14:textId="77777777">
      <w:pPr>
        <w:pStyle w:val="Standard"/>
        <w:numPr>
          <w:ilvl w:val="0"/>
          <w:numId w:val="32"/>
        </w:numPr>
        <w:spacing w:after="0" w:line="240" w:lineRule="auto"/>
        <w:rPr>
          <w:rFonts w:ascii="Trebuchet MS" w:hAnsi="Trebuchet MS"/>
          <w:sz w:val="24"/>
          <w:szCs w:val="24"/>
        </w:rPr>
      </w:pPr>
      <w:r>
        <w:rPr>
          <w:rFonts w:ascii="Trebuchet MS" w:hAnsi="Trebuchet MS" w:cs="Times New Roman"/>
          <w:sz w:val="24"/>
          <w:szCs w:val="24"/>
        </w:rPr>
        <w:t>Poza swoimi zainteresowaniami zawodowymi poznaje wybraną dziedzinę nauki lub kultury.</w:t>
      </w:r>
    </w:p>
    <w:p w:rsidR="0078747F" w:rsidRDefault="00F41B63" w14:paraId="3A80BE75" w14:textId="77777777">
      <w:pPr>
        <w:pStyle w:val="Standard"/>
        <w:numPr>
          <w:ilvl w:val="0"/>
          <w:numId w:val="32"/>
        </w:numPr>
        <w:spacing w:after="0" w:line="240" w:lineRule="auto"/>
        <w:rPr>
          <w:rFonts w:ascii="Trebuchet MS" w:hAnsi="Trebuchet MS"/>
          <w:sz w:val="24"/>
          <w:szCs w:val="24"/>
        </w:rPr>
      </w:pPr>
      <w:r>
        <w:rPr>
          <w:rFonts w:ascii="Trebuchet MS" w:hAnsi="Trebuchet MS" w:cs="Times New Roman"/>
          <w:sz w:val="24"/>
          <w:szCs w:val="24"/>
        </w:rPr>
        <w:t>Świadomie stosuje Harcerski System Wychowawczy, upowszechnia go i dzieli się własnymi doświadczeniami.</w:t>
      </w:r>
    </w:p>
    <w:p w:rsidR="0078747F" w:rsidRDefault="00F41B63" w14:paraId="78175981" w14:textId="77777777">
      <w:pPr>
        <w:pStyle w:val="Standard"/>
        <w:numPr>
          <w:ilvl w:val="0"/>
          <w:numId w:val="32"/>
        </w:numPr>
        <w:spacing w:after="0" w:line="240" w:lineRule="auto"/>
        <w:rPr>
          <w:rFonts w:ascii="Trebuchet MS" w:hAnsi="Trebuchet MS"/>
          <w:sz w:val="24"/>
          <w:szCs w:val="24"/>
        </w:rPr>
      </w:pPr>
      <w:r>
        <w:rPr>
          <w:rFonts w:ascii="Trebuchet MS" w:hAnsi="Trebuchet MS" w:cs="Times New Roman"/>
          <w:sz w:val="24"/>
          <w:szCs w:val="24"/>
        </w:rPr>
        <w:t>Przygotował się do roli opiekuna próby na stopień podharcmistrza i harcmistrza.</w:t>
      </w:r>
    </w:p>
    <w:p w:rsidR="0078747F" w:rsidRDefault="00F41B63" w14:paraId="32D1A340" w14:textId="77777777">
      <w:pPr>
        <w:pStyle w:val="Standard"/>
        <w:numPr>
          <w:ilvl w:val="0"/>
          <w:numId w:val="32"/>
        </w:numPr>
        <w:spacing w:after="0" w:line="240" w:lineRule="auto"/>
        <w:rPr>
          <w:rFonts w:ascii="Trebuchet MS" w:hAnsi="Trebuchet MS"/>
          <w:sz w:val="24"/>
          <w:szCs w:val="24"/>
        </w:rPr>
      </w:pPr>
      <w:r>
        <w:rPr>
          <w:rFonts w:ascii="Trebuchet MS" w:hAnsi="Trebuchet MS" w:cs="Times New Roman"/>
          <w:sz w:val="24"/>
          <w:szCs w:val="24"/>
        </w:rPr>
        <w:t>Wykazał się skutecznym stosowaniem „Systemu pracy z kadrą w ZHP” w kierowanym przez siebie zespole instruktorskim.</w:t>
      </w:r>
    </w:p>
    <w:p w:rsidR="0078747F" w:rsidRDefault="00F41B63" w14:paraId="2F708B9E" w14:textId="77777777">
      <w:pPr>
        <w:pStyle w:val="Standard"/>
        <w:numPr>
          <w:ilvl w:val="0"/>
          <w:numId w:val="32"/>
        </w:numPr>
        <w:spacing w:after="0" w:line="240" w:lineRule="auto"/>
        <w:rPr>
          <w:rFonts w:ascii="Trebuchet MS" w:hAnsi="Trebuchet MS"/>
          <w:sz w:val="24"/>
          <w:szCs w:val="24"/>
        </w:rPr>
      </w:pPr>
      <w:r>
        <w:rPr>
          <w:rFonts w:ascii="Trebuchet MS" w:hAnsi="Trebuchet MS" w:cs="Times New Roman"/>
          <w:sz w:val="24"/>
          <w:szCs w:val="24"/>
        </w:rPr>
        <w:t>Kierował przez minimum 6 miesięcy zespołem instruktorskim realizującym w sposób planowy działania wynikające z analizy potrzeb środowiska. W działaniu tego zespołu kształtował postawy oraz poszerzał wiedzę i umiejętności instruktorów.</w:t>
      </w:r>
    </w:p>
    <w:p w:rsidR="0078747F" w:rsidRDefault="00F41B63" w14:paraId="0BA8FD2D" w14:textId="77777777">
      <w:pPr>
        <w:pStyle w:val="Standard"/>
        <w:numPr>
          <w:ilvl w:val="0"/>
          <w:numId w:val="32"/>
        </w:numPr>
        <w:spacing w:after="0" w:line="240" w:lineRule="auto"/>
        <w:rPr>
          <w:rFonts w:ascii="Trebuchet MS" w:hAnsi="Trebuchet MS" w:cs="Times New Roman"/>
          <w:bCs/>
          <w:sz w:val="24"/>
          <w:szCs w:val="24"/>
        </w:rPr>
      </w:pPr>
      <w:r>
        <w:rPr>
          <w:rFonts w:ascii="Trebuchet MS" w:hAnsi="Trebuchet MS" w:cs="Times New Roman"/>
          <w:sz w:val="24"/>
          <w:szCs w:val="24"/>
        </w:rPr>
        <w:t>Brał udział w kształceniu kadry – dzielił się swoim doświadczeniem instruktorskim.</w:t>
      </w:r>
    </w:p>
    <w:p w:rsidR="0078747F" w:rsidRDefault="00F41B63" w14:paraId="6D05537A" w14:textId="77777777">
      <w:pPr>
        <w:pStyle w:val="Standard"/>
        <w:numPr>
          <w:ilvl w:val="0"/>
          <w:numId w:val="32"/>
        </w:numPr>
        <w:spacing w:after="0" w:line="240" w:lineRule="auto"/>
        <w:rPr>
          <w:rFonts w:ascii="Trebuchet MS" w:hAnsi="Trebuchet MS"/>
          <w:sz w:val="24"/>
          <w:szCs w:val="24"/>
        </w:rPr>
      </w:pPr>
      <w:r>
        <w:rPr>
          <w:rFonts w:ascii="Trebuchet MS" w:hAnsi="Trebuchet MS" w:cs="Times New Roman"/>
          <w:sz w:val="24"/>
          <w:szCs w:val="24"/>
        </w:rPr>
        <w:t>Zrealizował zadanie instruktorskie na poziomie chorągwi lub Związku.</w:t>
      </w:r>
    </w:p>
    <w:p w:rsidR="0078747F" w:rsidRDefault="00F41B63" w14:paraId="00606F01" w14:textId="77777777">
      <w:pPr>
        <w:pStyle w:val="Standard"/>
        <w:numPr>
          <w:ilvl w:val="0"/>
          <w:numId w:val="32"/>
        </w:numPr>
        <w:spacing w:after="0" w:line="240" w:lineRule="auto"/>
        <w:rPr>
          <w:rFonts w:ascii="Trebuchet MS" w:hAnsi="Trebuchet MS" w:cs="Times New Roman"/>
          <w:sz w:val="24"/>
          <w:szCs w:val="24"/>
        </w:rPr>
      </w:pPr>
      <w:r>
        <w:rPr>
          <w:rFonts w:ascii="Trebuchet MS" w:hAnsi="Trebuchet MS" w:cs="Times New Roman"/>
          <w:sz w:val="24"/>
          <w:szCs w:val="24"/>
        </w:rPr>
        <w:t>Opracował i upowszechnił materiały wspierające realizację misji ZHP (np. opracowania pisemne, aplikacje, filmy) jako wkład w dorobek Związku.</w:t>
      </w:r>
    </w:p>
    <w:p w:rsidR="0078747F" w:rsidRDefault="00F41B63" w14:paraId="0E8F1A43" w14:textId="77777777">
      <w:pPr>
        <w:pStyle w:val="Nagwek5"/>
      </w:pPr>
      <w:r>
        <w:t>Warunki zamknięcia próby</w:t>
      </w:r>
    </w:p>
    <w:p w:rsidR="0078747F" w:rsidRDefault="00F41B63" w14:paraId="22EF25DB" w14:textId="77777777">
      <w:pPr>
        <w:pStyle w:val="Standard"/>
        <w:numPr>
          <w:ilvl w:val="0"/>
          <w:numId w:val="33"/>
        </w:numPr>
        <w:spacing w:after="0" w:line="240" w:lineRule="auto"/>
        <w:jc w:val="left"/>
        <w:rPr>
          <w:rFonts w:ascii="Trebuchet MS" w:hAnsi="Trebuchet MS"/>
          <w:sz w:val="24"/>
          <w:szCs w:val="24"/>
        </w:rPr>
      </w:pPr>
      <w:r>
        <w:rPr>
          <w:rFonts w:ascii="Trebuchet MS" w:hAnsi="Trebuchet MS" w:cs="Times New Roman"/>
          <w:sz w:val="24"/>
          <w:szCs w:val="24"/>
        </w:rPr>
        <w:t>Osiągnięcie poziomu opisanego w idei stopnia i zrealizowanie wymagań próby.</w:t>
      </w:r>
    </w:p>
    <w:p w:rsidR="0078747F" w:rsidRDefault="00F41B63" w14:paraId="4B8BF62A" w14:textId="77777777">
      <w:pPr>
        <w:pStyle w:val="Standard"/>
        <w:numPr>
          <w:ilvl w:val="0"/>
          <w:numId w:val="33"/>
        </w:numPr>
        <w:spacing w:after="0" w:line="240" w:lineRule="auto"/>
        <w:jc w:val="left"/>
        <w:rPr>
          <w:rFonts w:ascii="Trebuchet MS" w:hAnsi="Trebuchet MS"/>
          <w:sz w:val="24"/>
          <w:szCs w:val="24"/>
        </w:rPr>
      </w:pPr>
      <w:r>
        <w:rPr>
          <w:rFonts w:ascii="Trebuchet MS" w:hAnsi="Trebuchet MS" w:cs="Times New Roman"/>
          <w:sz w:val="24"/>
          <w:szCs w:val="24"/>
        </w:rPr>
        <w:t>Osiągnięcie sukcesu w wybranej dziedzinie.</w:t>
      </w:r>
    </w:p>
    <w:p w:rsidR="0078747F" w:rsidRDefault="00F41B63" w14:paraId="536F90BC" w14:textId="77777777">
      <w:pPr>
        <w:pStyle w:val="Standard"/>
        <w:numPr>
          <w:ilvl w:val="0"/>
          <w:numId w:val="33"/>
        </w:numPr>
        <w:spacing w:after="0" w:line="240" w:lineRule="auto"/>
        <w:jc w:val="left"/>
        <w:rPr>
          <w:rFonts w:ascii="Trebuchet MS" w:hAnsi="Trebuchet MS"/>
          <w:sz w:val="24"/>
          <w:szCs w:val="24"/>
        </w:rPr>
      </w:pPr>
      <w:r>
        <w:rPr>
          <w:rFonts w:ascii="Trebuchet MS" w:hAnsi="Trebuchet MS" w:cs="Times New Roman"/>
          <w:sz w:val="24"/>
          <w:szCs w:val="24"/>
        </w:rPr>
        <w:t>Pozytywnie oceniona praca instruktorska w okresie realizacji próby.</w:t>
      </w:r>
    </w:p>
    <w:p w:rsidR="0078747F" w:rsidRDefault="00F41B63" w14:paraId="7A105037" w14:textId="77777777">
      <w:pPr>
        <w:pStyle w:val="Standard"/>
        <w:numPr>
          <w:ilvl w:val="0"/>
          <w:numId w:val="33"/>
        </w:numPr>
        <w:spacing w:after="0" w:line="240" w:lineRule="auto"/>
        <w:jc w:val="left"/>
        <w:rPr>
          <w:rFonts w:ascii="Trebuchet MS" w:hAnsi="Trebuchet MS"/>
          <w:sz w:val="24"/>
          <w:szCs w:val="24"/>
        </w:rPr>
      </w:pPr>
      <w:r>
        <w:rPr>
          <w:rFonts w:ascii="Trebuchet MS" w:hAnsi="Trebuchet MS"/>
          <w:sz w:val="24"/>
          <w:szCs w:val="24"/>
        </w:rPr>
        <w:t>Ukończenie kursu harcmistrzowskiego lub aktywne uczestniczenie w minimum 3 innych stacjonarnych formach wymiany doświadczeń poziomu harcmistrzowskiego (kursy, warsztaty, seminaria, konferencje itp.).</w:t>
      </w:r>
    </w:p>
    <w:p w:rsidR="0078747F" w:rsidRDefault="00F41B63" w14:paraId="5EE2389A" w14:textId="77777777">
      <w:pPr>
        <w:pStyle w:val="Standard"/>
        <w:numPr>
          <w:ilvl w:val="0"/>
          <w:numId w:val="33"/>
        </w:numPr>
        <w:spacing w:after="0" w:line="240" w:lineRule="auto"/>
        <w:jc w:val="left"/>
        <w:rPr>
          <w:rFonts w:ascii="Trebuchet MS" w:hAnsi="Trebuchet MS"/>
          <w:sz w:val="24"/>
          <w:szCs w:val="24"/>
        </w:rPr>
      </w:pPr>
      <w:r>
        <w:rPr>
          <w:rFonts w:ascii="Trebuchet MS" w:hAnsi="Trebuchet MS" w:cs="Times New Roman"/>
          <w:sz w:val="24"/>
          <w:szCs w:val="24"/>
        </w:rPr>
        <w:t xml:space="preserve">Poprowadzenie samodzielnej programowo formy podczas </w:t>
      </w:r>
      <w:proofErr w:type="spellStart"/>
      <w:r>
        <w:rPr>
          <w:rFonts w:ascii="Trebuchet MS" w:hAnsi="Trebuchet MS" w:cs="Times New Roman"/>
          <w:sz w:val="24"/>
          <w:szCs w:val="24"/>
        </w:rPr>
        <w:t>HALiZ</w:t>
      </w:r>
      <w:proofErr w:type="spellEnd"/>
      <w:r>
        <w:rPr>
          <w:rFonts w:ascii="Trebuchet MS" w:hAnsi="Trebuchet MS" w:cs="Times New Roman"/>
          <w:sz w:val="24"/>
          <w:szCs w:val="24"/>
        </w:rPr>
        <w:t xml:space="preserve"> (obozu, podobozu, kolonii lub zimowiska) w okresie od zdobycia stopnia podharcmistrza. Uzyskanie pozytywnej oceny swojej pracy.</w:t>
      </w:r>
    </w:p>
    <w:p w:rsidR="0078747F" w:rsidRDefault="00F41B63" w14:paraId="27A25812" w14:textId="77777777">
      <w:pPr>
        <w:pStyle w:val="Standard"/>
        <w:numPr>
          <w:ilvl w:val="0"/>
          <w:numId w:val="33"/>
        </w:numPr>
        <w:spacing w:after="0" w:line="240" w:lineRule="auto"/>
        <w:jc w:val="left"/>
        <w:rPr>
          <w:rFonts w:ascii="Trebuchet MS" w:hAnsi="Trebuchet MS" w:cs="Times New Roman"/>
          <w:bCs/>
          <w:sz w:val="24"/>
          <w:szCs w:val="24"/>
        </w:rPr>
      </w:pPr>
      <w:r>
        <w:rPr>
          <w:rFonts w:ascii="Trebuchet MS" w:hAnsi="Trebuchet MS" w:cs="Times New Roman"/>
          <w:sz w:val="24"/>
          <w:szCs w:val="24"/>
        </w:rPr>
        <w:t>Pełnienie funkcji opiekuna pozytywnie zakończonej próby na stopień instruktorski w okresie od zdobycia stopnia podharcmistrza.</w:t>
      </w:r>
    </w:p>
    <w:p w:rsidR="0078747F" w:rsidRDefault="00F41B63" w14:paraId="1A196223" w14:textId="77777777">
      <w:pPr>
        <w:pStyle w:val="Standard"/>
        <w:numPr>
          <w:ilvl w:val="0"/>
          <w:numId w:val="33"/>
        </w:numPr>
        <w:spacing w:after="0" w:line="240" w:lineRule="auto"/>
        <w:rPr>
          <w:rFonts w:ascii="Trebuchet MS" w:hAnsi="Trebuchet MS"/>
          <w:sz w:val="24"/>
          <w:szCs w:val="24"/>
        </w:rPr>
      </w:pPr>
      <w:r>
        <w:rPr>
          <w:rFonts w:ascii="Trebuchet MS" w:hAnsi="Trebuchet MS" w:cs="Times New Roman"/>
          <w:bCs/>
          <w:sz w:val="24"/>
          <w:szCs w:val="24"/>
        </w:rPr>
        <w:t>Posiadanie aktualnego certyfikatu „</w:t>
      </w:r>
      <w:proofErr w:type="spellStart"/>
      <w:r>
        <w:rPr>
          <w:rFonts w:ascii="Trebuchet MS" w:hAnsi="Trebuchet MS" w:cs="Times New Roman"/>
          <w:bCs/>
          <w:sz w:val="24"/>
          <w:szCs w:val="24"/>
        </w:rPr>
        <w:t>Safe</w:t>
      </w:r>
      <w:proofErr w:type="spellEnd"/>
      <w:r>
        <w:rPr>
          <w:rFonts w:ascii="Trebuchet MS" w:hAnsi="Trebuchet MS" w:cs="Times New Roman"/>
          <w:bCs/>
          <w:sz w:val="24"/>
          <w:szCs w:val="24"/>
        </w:rPr>
        <w:t xml:space="preserve"> from </w:t>
      </w:r>
      <w:proofErr w:type="spellStart"/>
      <w:r>
        <w:rPr>
          <w:rFonts w:ascii="Trebuchet MS" w:hAnsi="Trebuchet MS" w:cs="Times New Roman"/>
          <w:bCs/>
          <w:sz w:val="24"/>
          <w:szCs w:val="24"/>
        </w:rPr>
        <w:t>Harm</w:t>
      </w:r>
      <w:proofErr w:type="spellEnd"/>
      <w:r>
        <w:rPr>
          <w:rFonts w:ascii="Trebuchet MS" w:hAnsi="Trebuchet MS" w:cs="Times New Roman"/>
          <w:bCs/>
          <w:sz w:val="24"/>
          <w:szCs w:val="24"/>
        </w:rPr>
        <w:t>”.</w:t>
      </w:r>
    </w:p>
    <w:p w:rsidR="0078747F" w:rsidRDefault="00F41B63" w14:paraId="5AD6AA03" w14:textId="77777777">
      <w:pPr>
        <w:pStyle w:val="Nagwek5"/>
      </w:pPr>
      <w:r>
        <w:t>Oznaka stopnia</w:t>
      </w:r>
    </w:p>
    <w:p w:rsidR="0078747F" w:rsidRDefault="00F41B63" w14:paraId="784511FF" w14:textId="77777777">
      <w:pPr>
        <w:pStyle w:val="Standard"/>
        <w:spacing w:after="0" w:line="240" w:lineRule="auto"/>
        <w:ind w:left="0" w:firstLine="0"/>
      </w:pPr>
      <w:r>
        <w:rPr>
          <w:rFonts w:ascii="Trebuchet MS" w:hAnsi="Trebuchet MS"/>
          <w:sz w:val="24"/>
          <w:szCs w:val="24"/>
        </w:rPr>
        <w:t>Oznaką stopnia harcmistrza jest czerwona podkładka pod krzyżem harcerskim i czerwona lilijka na lewym rękawie munduru.</w:t>
      </w:r>
    </w:p>
    <w:sectPr w:rsidR="0078747F">
      <w:headerReference w:type="even" r:id="rId10"/>
      <w:headerReference w:type="default" r:id="rId11"/>
      <w:footerReference w:type="even" r:id="rId12"/>
      <w:footerReference w:type="default" r:id="rId13"/>
      <w:headerReference w:type="first" r:id="rId14"/>
      <w:footerReference w:type="first" r:id="rId15"/>
      <w:pgSz w:w="11906" w:h="16838" w:orient="portrait"/>
      <w:pgMar w:top="1406" w:right="1080" w:bottom="1440" w:left="1080" w:header="577" w:footer="0" w:gutter="0"/>
      <w:cols w:space="708"/>
      <w:formProt w:val="0"/>
      <w:titlePg/>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43F04" w:rsidRDefault="00E43F04" w14:paraId="1F116526" w14:textId="77777777">
      <w:pPr>
        <w:spacing w:after="0" w:line="240" w:lineRule="auto"/>
      </w:pPr>
      <w:r>
        <w:separator/>
      </w:r>
    </w:p>
  </w:endnote>
  <w:endnote w:type="continuationSeparator" w:id="0">
    <w:p w:rsidR="00E43F04" w:rsidRDefault="00E43F04" w14:paraId="4633B4D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CE">
    <w:altName w:val="Times New Roman"/>
    <w:charset w:val="01"/>
    <w:family w:val="roman"/>
    <w:pitch w:val="variable"/>
  </w:font>
  <w:font w:name="Segoe UI">
    <w:panose1 w:val="020B0502040204020203"/>
    <w:charset w:val="EE"/>
    <w:family w:val="swiss"/>
    <w:pitch w:val="variable"/>
    <w:sig w:usb0="E4002EFF" w:usb1="C000E47F" w:usb2="00000009" w:usb3="00000000" w:csb0="000001FF" w:csb1="00000000"/>
  </w:font>
  <w:font w:name="Liberation Sans">
    <w:altName w:val="Arial"/>
    <w:charset w:val="01"/>
    <w:family w:val="swiss"/>
    <w:pitch w:val="variable"/>
  </w:font>
  <w:font w:name="Noto Sans">
    <w:charset w:val="00"/>
    <w:family w:val="swiss"/>
    <w:pitch w:val="variable"/>
    <w:sig w:usb0="E00082FF" w:usb1="400078FF" w:usb2="00000021" w:usb3="00000000" w:csb0="0000019F" w:csb1="00000000"/>
  </w:font>
  <w:font w:name="Noto Sans Devanagari">
    <w:altName w:val="Times New Roman"/>
    <w:charset w:val="00"/>
    <w:family w:val="swiss"/>
    <w:pitch w:val="variable"/>
    <w:sig w:usb0="80008023" w:usb1="00002046" w:usb2="00000000" w:usb3="00000000" w:csb0="00000001" w:csb1="00000000"/>
  </w:font>
  <w:font w:name="Museo 300">
    <w:altName w:val="Calibri"/>
    <w:panose1 w:val="00000000000000000000"/>
    <w:charset w:val="00"/>
    <w:family w:val="modern"/>
    <w:notTrueType/>
    <w:pitch w:val="variable"/>
    <w:sig w:usb0="A00000AF" w:usb1="4000004A" w:usb2="00000000" w:usb3="00000000" w:csb0="00000093" w:csb1="00000000"/>
  </w:font>
  <w:font w:name="Droid Sans Fallback">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font>
  <w:font w:name="TT21o00">
    <w:panose1 w:val="00000000000000000000"/>
    <w:charset w:val="00"/>
    <w:family w:val="roman"/>
    <w:notTrueType/>
    <w:pitch w:val="default"/>
  </w:font>
  <w:font w:name="Museo 700">
    <w:altName w:val="Calibri"/>
    <w:panose1 w:val="00000000000000000000"/>
    <w:charset w:val="00"/>
    <w:family w:val="modern"/>
    <w:notTrueType/>
    <w:pitch w:val="variable"/>
    <w:sig w:usb0="A00000AF" w:usb1="40000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8747F" w:rsidRDefault="0078747F" w14:paraId="522F6D91" w14:textId="77777777">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78747F" w:rsidRDefault="00F41B63" w14:paraId="761BD599" w14:textId="77777777">
    <w:pPr>
      <w:pStyle w:val="Stopka"/>
    </w:pPr>
    <w:r>
      <w:rPr>
        <w:noProof/>
        <w:lang w:eastAsia="pl-PL"/>
      </w:rPr>
      <w:drawing>
        <wp:anchor distT="0" distB="0" distL="0" distR="0" simplePos="0" relativeHeight="16" behindDoc="1" locked="0" layoutInCell="1" allowOverlap="1" wp14:anchorId="0D71CF6F" wp14:editId="622F922A">
          <wp:simplePos x="0" y="0"/>
          <wp:positionH relativeFrom="column">
            <wp:posOffset>-409575</wp:posOffset>
          </wp:positionH>
          <wp:positionV relativeFrom="paragraph">
            <wp:posOffset>-37465</wp:posOffset>
          </wp:positionV>
          <wp:extent cx="7122795" cy="568325"/>
          <wp:effectExtent l="0" t="0" r="0" b="0"/>
          <wp:wrapNone/>
          <wp:docPr id="3" name="Obraz 1" descr="Obraz zawierający zrzut ekranu, czarne&#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1" descr="Obraz zawierający zrzut ekranu, czarne&#10;&#10;Opis wygenerowany automatycznie"/>
                  <pic:cNvPicPr>
                    <a:picLocks noChangeAspect="1" noChangeArrowheads="1"/>
                  </pic:cNvPicPr>
                </pic:nvPicPr>
                <pic:blipFill>
                  <a:blip r:embed="rId1"/>
                  <a:srcRect b="48260"/>
                  <a:stretch>
                    <a:fillRect/>
                  </a:stretch>
                </pic:blipFill>
                <pic:spPr bwMode="auto">
                  <a:xfrm>
                    <a:off x="0" y="0"/>
                    <a:ext cx="7122795" cy="568325"/>
                  </a:xfrm>
                  <a:prstGeom prst="rect">
                    <a:avLst/>
                  </a:prstGeom>
                </pic:spPr>
              </pic:pic>
            </a:graphicData>
          </a:graphic>
        </wp:anchor>
      </w:drawing>
    </w:r>
  </w:p>
  <w:p w:rsidR="0078747F" w:rsidRDefault="0078747F" w14:paraId="24DE3A08" w14:textId="77777777">
    <w:pPr>
      <w:pStyle w:val="Stopka"/>
    </w:pPr>
  </w:p>
  <w:p w:rsidR="0078747F" w:rsidRDefault="0078747F" w14:paraId="7C65160D" w14:textId="77777777">
    <w:pPr>
      <w:pStyle w:val="Stopka"/>
    </w:pPr>
  </w:p>
  <w:p w:rsidR="0078747F" w:rsidRDefault="00F41B63" w14:paraId="4D0BE60F" w14:textId="77777777">
    <w:pPr>
      <w:pStyle w:val="Stopka"/>
    </w:pPr>
    <w:r>
      <w:rPr>
        <w:noProof/>
        <w:lang w:eastAsia="pl-PL"/>
      </w:rPr>
      <w:drawing>
        <wp:anchor distT="0" distB="0" distL="114300" distR="114300" simplePos="0" relativeHeight="31" behindDoc="1" locked="0" layoutInCell="0" allowOverlap="1" wp14:anchorId="560741FA" wp14:editId="6F7B0329">
          <wp:simplePos x="0" y="0"/>
          <wp:positionH relativeFrom="margin">
            <wp:posOffset>3355340</wp:posOffset>
          </wp:positionH>
          <wp:positionV relativeFrom="margin">
            <wp:posOffset>9097010</wp:posOffset>
          </wp:positionV>
          <wp:extent cx="3041650" cy="438150"/>
          <wp:effectExtent l="0" t="0" r="0" b="0"/>
          <wp:wrapSquare wrapText="bothSides"/>
          <wp:docPr id="4" name="Obraz 50" descr="Obraz zawierający Czcionka, tekst, Grafika, projekt graficzny&#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50" descr="Obraz zawierający Czcionka, tekst, Grafika, projekt graficzny&#10;&#10;Opis wygenerowany automatycznie"/>
                  <pic:cNvPicPr>
                    <a:picLocks noChangeAspect="1" noChangeArrowheads="1"/>
                  </pic:cNvPicPr>
                </pic:nvPicPr>
                <pic:blipFill>
                  <a:blip r:embed="rId2"/>
                  <a:stretch>
                    <a:fillRect/>
                  </a:stretch>
                </pic:blipFill>
                <pic:spPr bwMode="auto">
                  <a:xfrm>
                    <a:off x="0" y="0"/>
                    <a:ext cx="3041650" cy="438150"/>
                  </a:xfrm>
                  <a:prstGeom prst="rect">
                    <a:avLst/>
                  </a:prstGeom>
                </pic:spPr>
              </pic:pic>
            </a:graphicData>
          </a:graphic>
        </wp:anchor>
      </w:drawing>
    </w:r>
  </w:p>
  <w:p w:rsidR="0078747F" w:rsidRDefault="0078747F" w14:paraId="5C85B8AC" w14:textId="77777777">
    <w:pPr>
      <w:pStyle w:val="Stopka"/>
    </w:pPr>
  </w:p>
  <w:p w:rsidR="0078747F" w:rsidRDefault="0078747F" w14:paraId="110A758E" w14:textId="77777777">
    <w:pPr>
      <w:pStyle w:val="Stopka"/>
    </w:pPr>
  </w:p>
  <w:p w:rsidR="0078747F" w:rsidRDefault="0078747F" w14:paraId="594C7E9C" w14:textId="77777777">
    <w:pPr>
      <w:pStyle w:val="Stopka"/>
    </w:pPr>
  </w:p>
  <w:p w:rsidR="0078747F" w:rsidRDefault="0078747F" w14:paraId="66A1FF16" w14:textId="77777777">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tbl>
    <w:tblPr>
      <w:tblW w:w="4750" w:type="pct"/>
      <w:jc w:val="right"/>
      <w:tblLayout w:type="fixed"/>
      <w:tblCellMar>
        <w:top w:w="115" w:type="dxa"/>
        <w:left w:w="115" w:type="dxa"/>
        <w:bottom w:w="115" w:type="dxa"/>
        <w:right w:w="115" w:type="dxa"/>
      </w:tblCellMar>
      <w:tblLook w:val="04A0" w:firstRow="1" w:lastRow="0" w:firstColumn="1" w:lastColumn="0" w:noHBand="0" w:noVBand="1"/>
    </w:tblPr>
    <w:tblGrid>
      <w:gridCol w:w="9259"/>
    </w:tblGrid>
    <w:tr w:rsidR="0078747F" w14:paraId="7AFA7E59" w14:textId="77777777">
      <w:trPr>
        <w:jc w:val="right"/>
      </w:trPr>
      <w:tc>
        <w:tcPr>
          <w:tcW w:w="9258" w:type="dxa"/>
          <w:vAlign w:val="center"/>
        </w:tcPr>
        <w:p w:rsidR="0078747F" w:rsidRDefault="0078747F" w14:paraId="5E2CE282" w14:textId="77777777">
          <w:pPr>
            <w:pStyle w:val="Nagwek"/>
            <w:jc w:val="right"/>
            <w:rPr>
              <w:caps/>
              <w:color w:val="000000" w:themeColor="text1"/>
            </w:rPr>
          </w:pPr>
        </w:p>
      </w:tc>
    </w:tr>
  </w:tbl>
  <w:p w:rsidR="0078747F" w:rsidRDefault="00F41B63" w14:paraId="76CE1676" w14:textId="77777777">
    <w:pPr>
      <w:pStyle w:val="Stopka"/>
    </w:pPr>
    <w:r>
      <w:rPr>
        <w:noProof/>
        <w:lang w:eastAsia="pl-PL"/>
      </w:rPr>
      <w:drawing>
        <wp:anchor distT="0" distB="0" distL="0" distR="0" simplePos="0" relativeHeight="17" behindDoc="1" locked="0" layoutInCell="1" allowOverlap="1" wp14:anchorId="0E1BB1F8" wp14:editId="57873176">
          <wp:simplePos x="0" y="0"/>
          <wp:positionH relativeFrom="column">
            <wp:posOffset>4087495</wp:posOffset>
          </wp:positionH>
          <wp:positionV relativeFrom="paragraph">
            <wp:posOffset>-626110</wp:posOffset>
          </wp:positionV>
          <wp:extent cx="2625090" cy="755650"/>
          <wp:effectExtent l="0" t="0" r="0" b="0"/>
          <wp:wrapNone/>
          <wp:docPr id="5" name="Image2" descr="Obraz zawierający zrzut ekranu, tekst, Czcionka, Grafik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 descr="Obraz zawierający zrzut ekranu, tekst, Czcionka, Grafika&#10;&#10;Opis wygenerowany automatycznie"/>
                  <pic:cNvPicPr>
                    <a:picLocks noChangeAspect="1" noChangeArrowheads="1"/>
                  </pic:cNvPicPr>
                </pic:nvPicPr>
                <pic:blipFill>
                  <a:blip r:embed="rId1"/>
                  <a:srcRect l="63650" t="47082"/>
                  <a:stretch>
                    <a:fillRect/>
                  </a:stretch>
                </pic:blipFill>
                <pic:spPr bwMode="auto">
                  <a:xfrm>
                    <a:off x="0" y="0"/>
                    <a:ext cx="2625090" cy="75565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43F04" w:rsidRDefault="00E43F04" w14:paraId="3B48D016" w14:textId="77777777">
      <w:pPr>
        <w:spacing w:after="0" w:line="240" w:lineRule="auto"/>
      </w:pPr>
      <w:r>
        <w:separator/>
      </w:r>
    </w:p>
  </w:footnote>
  <w:footnote w:type="continuationSeparator" w:id="0">
    <w:p w:rsidR="00E43F04" w:rsidRDefault="00E43F04" w14:paraId="52A2854B"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78747F" w:rsidRDefault="00F41B63" w14:paraId="7D4D514F" w14:textId="77777777">
    <w:pPr>
      <w:pStyle w:val="Nagwek"/>
      <w:ind w:right="360" w:firstLine="360"/>
    </w:pPr>
    <w:r>
      <w:rPr>
        <w:noProof/>
        <w:lang w:eastAsia="pl-PL"/>
      </w:rPr>
      <mc:AlternateContent>
        <mc:Choice Requires="wps">
          <w:drawing>
            <wp:anchor distT="0" distB="0" distL="0" distR="0" simplePos="0" relativeHeight="251658240" behindDoc="0" locked="0" layoutInCell="1" allowOverlap="1" wp14:anchorId="70D42580" wp14:editId="15AF9EF5">
              <wp:simplePos x="0" y="0"/>
              <wp:positionH relativeFrom="margin">
                <wp:align>outside</wp:align>
              </wp:positionH>
              <wp:positionV relativeFrom="paragraph">
                <wp:posOffset>635</wp:posOffset>
              </wp:positionV>
              <wp:extent cx="14605" cy="14605"/>
              <wp:effectExtent l="0" t="0" r="0" b="0"/>
              <wp:wrapSquare wrapText="bothSides"/>
              <wp:docPr id="1" name="Frame1"/>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rsidR="0078747F" w:rsidRDefault="00F41B63" w14:paraId="788168CF" w14:textId="77777777">
                          <w:pPr>
                            <w:pStyle w:val="Nagwek"/>
                            <w:rPr>
                              <w:rStyle w:val="Numerstrony"/>
                            </w:rPr>
                          </w:pPr>
                          <w:r>
                            <w:rPr>
                              <w:rStyle w:val="Numerstrony"/>
                            </w:rPr>
                            <w:fldChar w:fldCharType="begin"/>
                          </w:r>
                          <w:r>
                            <w:rPr>
                              <w:rStyle w:val="Numerstrony"/>
                            </w:rPr>
                            <w:instrText xml:space="preserve"> PAGE </w:instrText>
                          </w:r>
                          <w:r>
                            <w:rPr>
                              <w:rStyle w:val="Numerstrony"/>
                            </w:rPr>
                            <w:fldChar w:fldCharType="separate"/>
                          </w:r>
                          <w:r>
                            <w:rPr>
                              <w:rStyle w:val="Numerstrony"/>
                            </w:rPr>
                            <w:t>0</w:t>
                          </w:r>
                          <w:r>
                            <w:rPr>
                              <w:rStyle w:val="Numerstrony"/>
                            </w:rPr>
                            <w:fldChar w:fldCharType="end"/>
                          </w:r>
                        </w:p>
                        <w:p w:rsidR="0078747F" w:rsidRDefault="00F41B63" w14:paraId="179ED173" w14:textId="77777777">
                          <w:pPr>
                            <w:pStyle w:val="Nagwek"/>
                            <w:ind w:right="360" w:firstLine="360"/>
                            <w:rPr>
                              <w:rStyle w:val="Numerstrony"/>
                            </w:rPr>
                          </w:pPr>
                          <w:r>
                            <w:rPr>
                              <w:rStyle w:val="Numerstrony"/>
                            </w:rPr>
                            <w:fldChar w:fldCharType="begin"/>
                          </w:r>
                          <w:r>
                            <w:rPr>
                              <w:rStyle w:val="Numerstrony"/>
                            </w:rPr>
                            <w:instrText xml:space="preserve"> PAGE </w:instrText>
                          </w:r>
                          <w:r>
                            <w:rPr>
                              <w:rStyle w:val="Numerstrony"/>
                            </w:rPr>
                            <w:fldChar w:fldCharType="separate"/>
                          </w:r>
                          <w:r>
                            <w:rPr>
                              <w:rStyle w:val="Numerstrony"/>
                            </w:rPr>
                            <w:t>0</w:t>
                          </w:r>
                          <w:r>
                            <w:rPr>
                              <w:rStyle w:val="Numerstrony"/>
                            </w:rPr>
                            <w:fldChar w:fldCharType="end"/>
                          </w:r>
                        </w:p>
                      </w:txbxContent>
                    </wps:txbx>
                    <wps:bodyPr lIns="0" tIns="0" rIns="0" bIns="0" anchor="t">
                      <a:spAutoFit/>
                    </wps:bodyPr>
                  </wps:wsp>
                </a:graphicData>
              </a:graphic>
            </wp:anchor>
          </w:drawing>
        </mc:Choice>
        <mc:Fallback>
          <w:pict w14:anchorId="76BB1F98">
            <v:shapetype id="_x0000_t202" coordsize="21600,21600" o:spt="202" path="m,l,21600r21600,l21600,xe" w14:anchorId="70D42580">
              <v:stroke joinstyle="miter"/>
              <v:path gradientshapeok="t" o:connecttype="rect"/>
            </v:shapetype>
            <v:shape id="Frame1" style="position:absolute;left:0;text-align:left;margin-left:-50.05pt;margin-top:.05pt;width:1.15pt;height:1.15pt;z-index:251658240;visibility:visible;mso-wrap-style:square;mso-wrap-distance-left:0;mso-wrap-distance-top:0;mso-wrap-distance-right:0;mso-wrap-distance-bottom:0;mso-position-horizontal:outside;mso-position-horizontal-relative:margin;mso-position-vertical:absolute;mso-position-vertical-relative:text;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">
              <v:fill opacity="0"/>
              <v:textbox style="mso-fit-shape-to-text:t" inset="0,0,0,0">
                <w:txbxContent>
                  <w:p w:rsidR="0078747F" w:rsidRDefault="00F41B63" w14:paraId="44D804A1" w14:textId="77777777">
                    <w:pPr>
                      <w:pStyle w:val="Nagwek"/>
                      <w:rPr>
                        <w:rStyle w:val="Numerstrony"/>
                      </w:rPr>
                    </w:pPr>
                    <w:r>
                      <w:rPr>
                        <w:rStyle w:val="Numerstrony"/>
                      </w:rPr>
                      <w:fldChar w:fldCharType="begin"/>
                    </w:r>
                    <w:r>
                      <w:rPr>
                        <w:rStyle w:val="Numerstrony"/>
                      </w:rPr>
                      <w:instrText xml:space="preserve"> PAGE </w:instrText>
                    </w:r>
                    <w:r>
                      <w:rPr>
                        <w:rStyle w:val="Numerstrony"/>
                      </w:rPr>
                      <w:fldChar w:fldCharType="separate"/>
                    </w:r>
                    <w:r>
                      <w:rPr>
                        <w:rStyle w:val="Numerstrony"/>
                      </w:rPr>
                      <w:t>0</w:t>
                    </w:r>
                    <w:r>
                      <w:rPr>
                        <w:rStyle w:val="Numerstrony"/>
                      </w:rPr>
                      <w:fldChar w:fldCharType="end"/>
                    </w:r>
                  </w:p>
                  <w:p w:rsidR="0078747F" w:rsidRDefault="00F41B63" w14:paraId="06ECB77A" w14:textId="77777777">
                    <w:pPr>
                      <w:pStyle w:val="Nagwek"/>
                      <w:ind w:right="360" w:firstLine="360"/>
                      <w:rPr>
                        <w:rStyle w:val="Numerstrony"/>
                      </w:rPr>
                    </w:pPr>
                    <w:r>
                      <w:rPr>
                        <w:rStyle w:val="Numerstrony"/>
                      </w:rPr>
                      <w:fldChar w:fldCharType="begin"/>
                    </w:r>
                    <w:r>
                      <w:rPr>
                        <w:rStyle w:val="Numerstrony"/>
                      </w:rPr>
                      <w:instrText xml:space="preserve"> PAGE </w:instrText>
                    </w:r>
                    <w:r>
                      <w:rPr>
                        <w:rStyle w:val="Numerstrony"/>
                      </w:rPr>
                      <w:fldChar w:fldCharType="separate"/>
                    </w:r>
                    <w:r>
                      <w:rPr>
                        <w:rStyle w:val="Numerstrony"/>
                      </w:rPr>
                      <w:t>0</w:t>
                    </w:r>
                    <w:r>
                      <w:rPr>
                        <w:rStyle w:val="Numerstrony"/>
                      </w:rPr>
                      <w:fldChar w:fldCharType="end"/>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8747F" w:rsidRDefault="00F41B63" w14:paraId="0A6650A1" w14:textId="28796411">
    <w:pPr>
      <w:pBdr>
        <w:bottom w:val="single" w:color="000000" w:sz="6" w:space="1"/>
      </w:pBdr>
      <w:tabs>
        <w:tab w:val="right" w:pos="9740"/>
      </w:tabs>
      <w:ind w:right="-41"/>
      <w:rPr>
        <w:sz w:val="18"/>
      </w:rPr>
    </w:pPr>
    <w:r>
      <w:rPr>
        <w:b/>
        <w:bCs/>
        <w:sz w:val="16"/>
        <w:szCs w:val="16"/>
      </w:rPr>
      <w:t xml:space="preserve"> RADA NACZELNA</w:t>
    </w:r>
    <w:r>
      <w:rPr>
        <w:b/>
        <w:bCs/>
        <w:sz w:val="11"/>
        <w:szCs w:val="16"/>
      </w:rPr>
      <w:t xml:space="preserve"> </w:t>
    </w:r>
    <w:r>
      <w:rPr>
        <w:b/>
        <w:bCs/>
        <w:sz w:val="16"/>
        <w:szCs w:val="21"/>
      </w:rPr>
      <w:t>ZHP</w:t>
    </w:r>
    <w:r>
      <w:rPr>
        <w:b/>
        <w:sz w:val="16"/>
        <w:szCs w:val="21"/>
      </w:rPr>
      <w:t xml:space="preserve"> </w:t>
    </w:r>
    <w:r>
      <w:rPr>
        <w:b/>
        <w:sz w:val="18"/>
      </w:rPr>
      <w:t>-</w:t>
    </w:r>
    <w:r>
      <w:rPr>
        <w:sz w:val="18"/>
      </w:rPr>
      <w:t xml:space="preserve"> TYTUŁ DOKUMENTU</w:t>
    </w:r>
    <w:r>
      <w:rPr>
        <w:sz w:val="18"/>
      </w:rPr>
      <w:tab/>
    </w:r>
    <w:r>
      <w:rPr>
        <w:b/>
        <w:sz w:val="28"/>
      </w:rPr>
      <w:fldChar w:fldCharType="begin"/>
    </w:r>
    <w:r>
      <w:rPr>
        <w:b/>
        <w:sz w:val="28"/>
      </w:rPr>
      <w:instrText xml:space="preserve"> PAGE </w:instrText>
    </w:r>
    <w:r>
      <w:rPr>
        <w:b/>
        <w:sz w:val="28"/>
      </w:rPr>
      <w:fldChar w:fldCharType="separate"/>
    </w:r>
    <w:r w:rsidR="00385F63">
      <w:rPr>
        <w:b/>
        <w:noProof/>
        <w:sz w:val="28"/>
      </w:rPr>
      <w:t>2</w:t>
    </w:r>
    <w:r>
      <w:rPr>
        <w:b/>
        <w:sz w:val="28"/>
      </w:rPr>
      <w:fldChar w:fldCharType="end"/>
    </w:r>
    <w:r>
      <w:rPr>
        <w:sz w:val="18"/>
      </w:rPr>
      <w:t>/</w:t>
    </w:r>
    <w:r>
      <w:fldChar w:fldCharType="begin"/>
    </w:r>
    <w:r>
      <w:rPr>
        <w:sz w:val="18"/>
      </w:rPr>
      <w:instrText>SECTIONPAGES  \* MERGEFORMAT</w:instrText>
    </w:r>
    <w:r>
      <w:rPr>
        <w:sz w:val="18"/>
      </w:rPr>
      <w:fldChar w:fldCharType="separate"/>
    </w:r>
    <w:r w:rsidR="00BF7BE9">
      <w:rPr>
        <w:noProof/>
        <w:sz w:val="18"/>
      </w:rPr>
      <w:t>15</w:t>
    </w:r>
    <w:r>
      <w:rPr>
        <w:sz w:val="18"/>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78747F" w:rsidRDefault="00F41B63" w14:paraId="46EACECE" w14:textId="77777777">
    <w:pPr>
      <w:pStyle w:val="Nagwek"/>
      <w:jc w:val="right"/>
      <w:rPr>
        <w:rFonts w:ascii="Museo 700" w:hAnsi="Museo 700"/>
        <w:color w:val="FFFFFF" w:themeColor="background1"/>
        <w:sz w:val="36"/>
        <w:szCs w:val="36"/>
      </w:rPr>
    </w:pPr>
    <w:r>
      <w:rPr>
        <w:rFonts w:ascii="Museo 700" w:hAnsi="Museo 700"/>
        <w:noProof/>
        <w:color w:val="FFFFFF" w:themeColor="background1"/>
        <w:sz w:val="36"/>
        <w:szCs w:val="36"/>
        <w:lang w:eastAsia="pl-PL"/>
      </w:rPr>
      <w:drawing>
        <wp:anchor distT="0" distB="0" distL="0" distR="0" simplePos="0" relativeHeight="2" behindDoc="1" locked="0" layoutInCell="0" allowOverlap="1" wp14:anchorId="5D3538F3" wp14:editId="5DD6A242">
          <wp:simplePos x="0" y="0"/>
          <wp:positionH relativeFrom="page">
            <wp:posOffset>-36830</wp:posOffset>
          </wp:positionH>
          <wp:positionV relativeFrom="paragraph">
            <wp:posOffset>-318770</wp:posOffset>
          </wp:positionV>
          <wp:extent cx="7549515" cy="1582420"/>
          <wp:effectExtent l="0" t="0" r="0" b="0"/>
          <wp:wrapNone/>
          <wp:docPr id="2"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51"/>
                  <pic:cNvPicPr>
                    <a:picLocks noChangeAspect="1" noChangeArrowheads="1"/>
                  </pic:cNvPicPr>
                </pic:nvPicPr>
                <pic:blipFill>
                  <a:blip r:embed="rId1"/>
                  <a:stretch>
                    <a:fillRect/>
                  </a:stretch>
                </pic:blipFill>
                <pic:spPr bwMode="auto">
                  <a:xfrm>
                    <a:off x="0" y="0"/>
                    <a:ext cx="7549515" cy="1582420"/>
                  </a:xfrm>
                  <a:prstGeom prst="rect">
                    <a:avLst/>
                  </a:prstGeom>
                </pic:spPr>
              </pic:pic>
            </a:graphicData>
          </a:graphic>
        </wp:anchor>
      </w:drawing>
    </w:r>
  </w:p>
  <w:p w:rsidR="0078747F" w:rsidRDefault="0078747F" w14:paraId="390CA275" w14:textId="77777777">
    <w:pPr>
      <w:pStyle w:val="Nagwek"/>
    </w:pPr>
  </w:p>
  <w:p w:rsidR="0078747F" w:rsidRDefault="0078747F" w14:paraId="34C13261" w14:textId="77777777">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93AE2"/>
    <w:multiLevelType w:val="multilevel"/>
    <w:tmpl w:val="745C4B62"/>
    <w:lvl w:ilvl="0">
      <w:start w:val="1"/>
      <w:numFmt w:val="lowerLetter"/>
      <w:lvlText w:val="%1)"/>
      <w:lvlJc w:val="left"/>
      <w:pPr>
        <w:tabs>
          <w:tab w:val="num" w:pos="720"/>
        </w:tabs>
        <w:ind w:left="720" w:hanging="363"/>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D6759DA"/>
    <w:multiLevelType w:val="multilevel"/>
    <w:tmpl w:val="8A5459EA"/>
    <w:lvl w:ilvl="0">
      <w:start w:val="5"/>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 w15:restartNumberingAfterBreak="0">
    <w:nsid w:val="109D045D"/>
    <w:multiLevelType w:val="multilevel"/>
    <w:tmpl w:val="2CFACEA2"/>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1.%2.%3."/>
      <w:lvlJc w:val="right"/>
      <w:pPr>
        <w:tabs>
          <w:tab w:val="num" w:pos="0"/>
        </w:tabs>
        <w:ind w:left="2160" w:hanging="180"/>
      </w:pPr>
    </w:lvl>
    <w:lvl w:ilvl="3">
      <w:start w:val="1"/>
      <w:numFmt w:val="decimal"/>
      <w:lvlText w:val="%1.%2.%3.%4."/>
      <w:lvlJc w:val="left"/>
      <w:pPr>
        <w:tabs>
          <w:tab w:val="num" w:pos="0"/>
        </w:tabs>
        <w:ind w:left="2880" w:hanging="360"/>
      </w:pPr>
    </w:lvl>
    <w:lvl w:ilvl="4">
      <w:start w:val="1"/>
      <w:numFmt w:val="lowerLetter"/>
      <w:lvlText w:val="%1.%2.%3.%4.%5."/>
      <w:lvlJc w:val="left"/>
      <w:pPr>
        <w:tabs>
          <w:tab w:val="num" w:pos="0"/>
        </w:tabs>
        <w:ind w:left="3600" w:hanging="360"/>
      </w:pPr>
    </w:lvl>
    <w:lvl w:ilvl="5">
      <w:start w:val="1"/>
      <w:numFmt w:val="lowerRoman"/>
      <w:lvlText w:val="%1.%2.%3.%4.%5.%6."/>
      <w:lvlJc w:val="right"/>
      <w:pPr>
        <w:tabs>
          <w:tab w:val="num" w:pos="0"/>
        </w:tabs>
        <w:ind w:left="4320" w:hanging="180"/>
      </w:pPr>
    </w:lvl>
    <w:lvl w:ilvl="6">
      <w:start w:val="1"/>
      <w:numFmt w:val="decimal"/>
      <w:lvlText w:val="%1.%2.%3.%4.%5.%6.%7."/>
      <w:lvlJc w:val="left"/>
      <w:pPr>
        <w:tabs>
          <w:tab w:val="num" w:pos="0"/>
        </w:tabs>
        <w:ind w:left="5040" w:hanging="360"/>
      </w:pPr>
    </w:lvl>
    <w:lvl w:ilvl="7">
      <w:start w:val="1"/>
      <w:numFmt w:val="lowerLetter"/>
      <w:lvlText w:val="%1.%2.%3.%4.%5.%6.%7.%8."/>
      <w:lvlJc w:val="left"/>
      <w:pPr>
        <w:tabs>
          <w:tab w:val="num" w:pos="0"/>
        </w:tabs>
        <w:ind w:left="5760" w:hanging="360"/>
      </w:pPr>
    </w:lvl>
    <w:lvl w:ilvl="8">
      <w:start w:val="1"/>
      <w:numFmt w:val="lowerRoman"/>
      <w:lvlText w:val="%1.%2.%3.%4.%5.%6.%7.%8.%9."/>
      <w:lvlJc w:val="right"/>
      <w:pPr>
        <w:tabs>
          <w:tab w:val="num" w:pos="0"/>
        </w:tabs>
        <w:ind w:left="6480" w:hanging="180"/>
      </w:pPr>
    </w:lvl>
  </w:abstractNum>
  <w:abstractNum w:abstractNumId="3" w15:restartNumberingAfterBreak="0">
    <w:nsid w:val="117D2D6D"/>
    <w:multiLevelType w:val="multilevel"/>
    <w:tmpl w:val="D5C4396C"/>
    <w:lvl w:ilvl="0">
      <w:start w:val="1"/>
      <w:numFmt w:val="lowerLetter"/>
      <w:lvlText w:val="%1)"/>
      <w:lvlJc w:val="left"/>
      <w:pPr>
        <w:tabs>
          <w:tab w:val="num" w:pos="0"/>
        </w:tabs>
        <w:ind w:left="1068" w:hanging="360"/>
      </w:pPr>
    </w:lvl>
    <w:lvl w:ilvl="1">
      <w:start w:val="1"/>
      <w:numFmt w:val="decimal"/>
      <w:lvlText w:val="%2"/>
      <w:lvlJc w:val="left"/>
      <w:pPr>
        <w:tabs>
          <w:tab w:val="num" w:pos="0"/>
        </w:tabs>
        <w:ind w:left="1080" w:hanging="360"/>
      </w:pPr>
    </w:lvl>
    <w:lvl w:ilvl="2">
      <w:start w:val="1"/>
      <w:numFmt w:val="decimal"/>
      <w:lvlText w:val="%1.%2.%3"/>
      <w:lvlJc w:val="left"/>
      <w:pPr>
        <w:tabs>
          <w:tab w:val="num" w:pos="0"/>
        </w:tabs>
        <w:ind w:left="1440" w:hanging="360"/>
      </w:pPr>
    </w:lvl>
    <w:lvl w:ilvl="3">
      <w:start w:val="1"/>
      <w:numFmt w:val="decimal"/>
      <w:lvlText w:val="%1.%2.%3.%4"/>
      <w:lvlJc w:val="left"/>
      <w:pPr>
        <w:tabs>
          <w:tab w:val="num" w:pos="0"/>
        </w:tabs>
        <w:ind w:left="1800" w:hanging="360"/>
      </w:pPr>
    </w:lvl>
    <w:lvl w:ilvl="4">
      <w:start w:val="1"/>
      <w:numFmt w:val="decimal"/>
      <w:lvlText w:val="%1.%2.%3.%4.%5"/>
      <w:lvlJc w:val="left"/>
      <w:pPr>
        <w:tabs>
          <w:tab w:val="num" w:pos="0"/>
        </w:tabs>
        <w:ind w:left="2160" w:hanging="360"/>
      </w:pPr>
    </w:lvl>
    <w:lvl w:ilvl="5">
      <w:start w:val="1"/>
      <w:numFmt w:val="decimal"/>
      <w:lvlText w:val="%1.%2.%3.%4.%5.%6"/>
      <w:lvlJc w:val="left"/>
      <w:pPr>
        <w:tabs>
          <w:tab w:val="num" w:pos="0"/>
        </w:tabs>
        <w:ind w:left="2520" w:hanging="360"/>
      </w:pPr>
    </w:lvl>
    <w:lvl w:ilvl="6">
      <w:start w:val="1"/>
      <w:numFmt w:val="decimal"/>
      <w:lvlText w:val="%1.%2.%3.%4.%5.%6.%7"/>
      <w:lvlJc w:val="left"/>
      <w:pPr>
        <w:tabs>
          <w:tab w:val="num" w:pos="0"/>
        </w:tabs>
        <w:ind w:left="2880" w:hanging="360"/>
      </w:pPr>
    </w:lvl>
    <w:lvl w:ilvl="7">
      <w:start w:val="1"/>
      <w:numFmt w:val="decimal"/>
      <w:lvlText w:val="%1.%2.%3.%4.%5.%6.%7.%8"/>
      <w:lvlJc w:val="left"/>
      <w:pPr>
        <w:tabs>
          <w:tab w:val="num" w:pos="0"/>
        </w:tabs>
        <w:ind w:left="3240" w:hanging="360"/>
      </w:pPr>
    </w:lvl>
    <w:lvl w:ilvl="8">
      <w:start w:val="1"/>
      <w:numFmt w:val="decimal"/>
      <w:lvlText w:val="%1.%2.%3.%4.%5.%6.%7.%8.%9"/>
      <w:lvlJc w:val="left"/>
      <w:pPr>
        <w:tabs>
          <w:tab w:val="num" w:pos="0"/>
        </w:tabs>
        <w:ind w:left="3600" w:hanging="360"/>
      </w:pPr>
    </w:lvl>
  </w:abstractNum>
  <w:abstractNum w:abstractNumId="4" w15:restartNumberingAfterBreak="0">
    <w:nsid w:val="13A14671"/>
    <w:multiLevelType w:val="multilevel"/>
    <w:tmpl w:val="5928D6A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5" w15:restartNumberingAfterBreak="0">
    <w:nsid w:val="239A775C"/>
    <w:multiLevelType w:val="multilevel"/>
    <w:tmpl w:val="AD74A726"/>
    <w:lvl w:ilvl="0">
      <w:start w:val="1"/>
      <w:numFmt w:val="lowerLetter"/>
      <w:lvlText w:val="%1)"/>
      <w:lvlJc w:val="left"/>
      <w:pPr>
        <w:tabs>
          <w:tab w:val="num" w:pos="0"/>
        </w:tabs>
        <w:ind w:left="1068" w:hanging="360"/>
      </w:pPr>
    </w:lvl>
    <w:lvl w:ilvl="1">
      <w:start w:val="1"/>
      <w:numFmt w:val="decimal"/>
      <w:lvlText w:val="%2"/>
      <w:lvlJc w:val="left"/>
      <w:pPr>
        <w:tabs>
          <w:tab w:val="num" w:pos="0"/>
        </w:tabs>
        <w:ind w:left="1080" w:hanging="360"/>
      </w:pPr>
    </w:lvl>
    <w:lvl w:ilvl="2">
      <w:start w:val="1"/>
      <w:numFmt w:val="decimal"/>
      <w:lvlText w:val="%1.%2.%3"/>
      <w:lvlJc w:val="left"/>
      <w:pPr>
        <w:tabs>
          <w:tab w:val="num" w:pos="0"/>
        </w:tabs>
        <w:ind w:left="1440" w:hanging="360"/>
      </w:pPr>
    </w:lvl>
    <w:lvl w:ilvl="3">
      <w:start w:val="1"/>
      <w:numFmt w:val="decimal"/>
      <w:lvlText w:val="%1.%2.%3.%4"/>
      <w:lvlJc w:val="left"/>
      <w:pPr>
        <w:tabs>
          <w:tab w:val="num" w:pos="0"/>
        </w:tabs>
        <w:ind w:left="1800" w:hanging="360"/>
      </w:pPr>
    </w:lvl>
    <w:lvl w:ilvl="4">
      <w:start w:val="1"/>
      <w:numFmt w:val="decimal"/>
      <w:lvlText w:val="%1.%2.%3.%4.%5"/>
      <w:lvlJc w:val="left"/>
      <w:pPr>
        <w:tabs>
          <w:tab w:val="num" w:pos="0"/>
        </w:tabs>
        <w:ind w:left="2160" w:hanging="360"/>
      </w:pPr>
    </w:lvl>
    <w:lvl w:ilvl="5">
      <w:start w:val="1"/>
      <w:numFmt w:val="decimal"/>
      <w:lvlText w:val="%1.%2.%3.%4.%5.%6"/>
      <w:lvlJc w:val="left"/>
      <w:pPr>
        <w:tabs>
          <w:tab w:val="num" w:pos="0"/>
        </w:tabs>
        <w:ind w:left="2520" w:hanging="360"/>
      </w:pPr>
    </w:lvl>
    <w:lvl w:ilvl="6">
      <w:start w:val="1"/>
      <w:numFmt w:val="decimal"/>
      <w:lvlText w:val="%1.%2.%3.%4.%5.%6.%7"/>
      <w:lvlJc w:val="left"/>
      <w:pPr>
        <w:tabs>
          <w:tab w:val="num" w:pos="0"/>
        </w:tabs>
        <w:ind w:left="2880" w:hanging="360"/>
      </w:pPr>
    </w:lvl>
    <w:lvl w:ilvl="7">
      <w:start w:val="1"/>
      <w:numFmt w:val="decimal"/>
      <w:lvlText w:val="%1.%2.%3.%4.%5.%6.%7.%8"/>
      <w:lvlJc w:val="left"/>
      <w:pPr>
        <w:tabs>
          <w:tab w:val="num" w:pos="0"/>
        </w:tabs>
        <w:ind w:left="3240" w:hanging="360"/>
      </w:pPr>
    </w:lvl>
    <w:lvl w:ilvl="8">
      <w:start w:val="1"/>
      <w:numFmt w:val="decimal"/>
      <w:lvlText w:val="%1.%2.%3.%4.%5.%6.%7.%8.%9"/>
      <w:lvlJc w:val="left"/>
      <w:pPr>
        <w:tabs>
          <w:tab w:val="num" w:pos="0"/>
        </w:tabs>
        <w:ind w:left="3600" w:hanging="360"/>
      </w:pPr>
    </w:lvl>
  </w:abstractNum>
  <w:abstractNum w:abstractNumId="6" w15:restartNumberingAfterBreak="0">
    <w:nsid w:val="27633E16"/>
    <w:multiLevelType w:val="multilevel"/>
    <w:tmpl w:val="4ADEA536"/>
    <w:lvl w:ilvl="0">
      <w:start w:val="29"/>
      <w:numFmt w:val="decimal"/>
      <w:lvlText w:val="%1."/>
      <w:lvlJc w:val="left"/>
      <w:pPr>
        <w:tabs>
          <w:tab w:val="num" w:pos="0"/>
        </w:tabs>
        <w:ind w:left="1068" w:hanging="360"/>
      </w:pPr>
    </w:lvl>
    <w:lvl w:ilvl="1">
      <w:start w:val="1"/>
      <w:numFmt w:val="lowerLetter"/>
      <w:lvlText w:val="%2)"/>
      <w:lvlJc w:val="left"/>
      <w:pPr>
        <w:tabs>
          <w:tab w:val="num" w:pos="0"/>
        </w:tabs>
        <w:ind w:left="1080" w:hanging="360"/>
      </w:pPr>
    </w:lvl>
    <w:lvl w:ilvl="2">
      <w:start w:val="1"/>
      <w:numFmt w:val="decimal"/>
      <w:lvlText w:val="%1.%2.%3"/>
      <w:lvlJc w:val="left"/>
      <w:pPr>
        <w:tabs>
          <w:tab w:val="num" w:pos="0"/>
        </w:tabs>
        <w:ind w:left="1440" w:hanging="360"/>
      </w:pPr>
    </w:lvl>
    <w:lvl w:ilvl="3">
      <w:start w:val="1"/>
      <w:numFmt w:val="decimal"/>
      <w:lvlText w:val="%1.%2.%3.%4"/>
      <w:lvlJc w:val="left"/>
      <w:pPr>
        <w:tabs>
          <w:tab w:val="num" w:pos="0"/>
        </w:tabs>
        <w:ind w:left="1800" w:hanging="360"/>
      </w:pPr>
    </w:lvl>
    <w:lvl w:ilvl="4">
      <w:start w:val="1"/>
      <w:numFmt w:val="decimal"/>
      <w:lvlText w:val="%1.%2.%3.%4.%5"/>
      <w:lvlJc w:val="left"/>
      <w:pPr>
        <w:tabs>
          <w:tab w:val="num" w:pos="0"/>
        </w:tabs>
        <w:ind w:left="2160" w:hanging="360"/>
      </w:pPr>
    </w:lvl>
    <w:lvl w:ilvl="5">
      <w:start w:val="1"/>
      <w:numFmt w:val="decimal"/>
      <w:lvlText w:val="%1.%2.%3.%4.%5.%6"/>
      <w:lvlJc w:val="left"/>
      <w:pPr>
        <w:tabs>
          <w:tab w:val="num" w:pos="0"/>
        </w:tabs>
        <w:ind w:left="2520" w:hanging="360"/>
      </w:pPr>
    </w:lvl>
    <w:lvl w:ilvl="6">
      <w:start w:val="1"/>
      <w:numFmt w:val="decimal"/>
      <w:lvlText w:val="%1.%2.%3.%4.%5.%6.%7"/>
      <w:lvlJc w:val="left"/>
      <w:pPr>
        <w:tabs>
          <w:tab w:val="num" w:pos="0"/>
        </w:tabs>
        <w:ind w:left="2880" w:hanging="360"/>
      </w:pPr>
    </w:lvl>
    <w:lvl w:ilvl="7">
      <w:start w:val="1"/>
      <w:numFmt w:val="decimal"/>
      <w:lvlText w:val="%1.%2.%3.%4.%5.%6.%7.%8"/>
      <w:lvlJc w:val="left"/>
      <w:pPr>
        <w:tabs>
          <w:tab w:val="num" w:pos="0"/>
        </w:tabs>
        <w:ind w:left="3240" w:hanging="360"/>
      </w:pPr>
    </w:lvl>
    <w:lvl w:ilvl="8">
      <w:start w:val="1"/>
      <w:numFmt w:val="decimal"/>
      <w:lvlText w:val="%1.%2.%3.%4.%5.%6.%7.%8.%9"/>
      <w:lvlJc w:val="left"/>
      <w:pPr>
        <w:tabs>
          <w:tab w:val="num" w:pos="0"/>
        </w:tabs>
        <w:ind w:left="3600" w:hanging="360"/>
      </w:pPr>
    </w:lvl>
  </w:abstractNum>
  <w:abstractNum w:abstractNumId="7" w15:restartNumberingAfterBreak="0">
    <w:nsid w:val="29A848DF"/>
    <w:multiLevelType w:val="multilevel"/>
    <w:tmpl w:val="D0BA2308"/>
    <w:lvl w:ilvl="0">
      <w:start w:val="1"/>
      <w:numFmt w:val="low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2BDC40B2"/>
    <w:multiLevelType w:val="multilevel"/>
    <w:tmpl w:val="3D427748"/>
    <w:lvl w:ilvl="0">
      <w:start w:val="1"/>
      <w:numFmt w:val="lowerLetter"/>
      <w:lvlText w:val="%1)"/>
      <w:lvlJc w:val="left"/>
      <w:pPr>
        <w:tabs>
          <w:tab w:val="num" w:pos="384"/>
        </w:tabs>
        <w:ind w:left="0" w:firstLine="0"/>
      </w:pPr>
    </w:lvl>
    <w:lvl w:ilvl="1">
      <w:start w:val="1"/>
      <w:numFmt w:val="decimal"/>
      <w:lvlText w:val="%2)"/>
      <w:lvlJc w:val="left"/>
      <w:pPr>
        <w:tabs>
          <w:tab w:val="num" w:pos="458"/>
        </w:tabs>
        <w:ind w:left="0" w:firstLine="0"/>
      </w:pPr>
    </w:lvl>
    <w:lvl w:ilvl="2">
      <w:start w:val="1"/>
      <w:numFmt w:val="lowerRoman"/>
      <w:lvlText w:val="%3."/>
      <w:lvlJc w:val="right"/>
      <w:pPr>
        <w:tabs>
          <w:tab w:val="num" w:pos="1824"/>
        </w:tabs>
        <w:ind w:left="0" w:firstLine="0"/>
      </w:pPr>
    </w:lvl>
    <w:lvl w:ilvl="3">
      <w:start w:val="1"/>
      <w:numFmt w:val="decimal"/>
      <w:lvlText w:val="%4."/>
      <w:lvlJc w:val="left"/>
      <w:pPr>
        <w:tabs>
          <w:tab w:val="num" w:pos="2544"/>
        </w:tabs>
        <w:ind w:left="0" w:firstLine="0"/>
      </w:pPr>
    </w:lvl>
    <w:lvl w:ilvl="4">
      <w:start w:val="1"/>
      <w:numFmt w:val="lowerLetter"/>
      <w:lvlText w:val="%5."/>
      <w:lvlJc w:val="left"/>
      <w:pPr>
        <w:tabs>
          <w:tab w:val="num" w:pos="3264"/>
        </w:tabs>
        <w:ind w:left="0" w:firstLine="0"/>
      </w:pPr>
    </w:lvl>
    <w:lvl w:ilvl="5">
      <w:start w:val="1"/>
      <w:numFmt w:val="lowerRoman"/>
      <w:lvlText w:val="%6."/>
      <w:lvlJc w:val="right"/>
      <w:pPr>
        <w:tabs>
          <w:tab w:val="num" w:pos="3984"/>
        </w:tabs>
        <w:ind w:left="0" w:firstLine="0"/>
      </w:pPr>
    </w:lvl>
    <w:lvl w:ilvl="6">
      <w:start w:val="1"/>
      <w:numFmt w:val="decimal"/>
      <w:lvlText w:val="%7."/>
      <w:lvlJc w:val="left"/>
      <w:pPr>
        <w:tabs>
          <w:tab w:val="num" w:pos="4704"/>
        </w:tabs>
        <w:ind w:left="0" w:firstLine="0"/>
      </w:pPr>
    </w:lvl>
    <w:lvl w:ilvl="7">
      <w:start w:val="1"/>
      <w:numFmt w:val="lowerLetter"/>
      <w:lvlText w:val="%8."/>
      <w:lvlJc w:val="left"/>
      <w:pPr>
        <w:tabs>
          <w:tab w:val="num" w:pos="5424"/>
        </w:tabs>
        <w:ind w:left="0" w:firstLine="0"/>
      </w:pPr>
    </w:lvl>
    <w:lvl w:ilvl="8">
      <w:start w:val="1"/>
      <w:numFmt w:val="lowerRoman"/>
      <w:lvlText w:val="%9."/>
      <w:lvlJc w:val="right"/>
      <w:pPr>
        <w:tabs>
          <w:tab w:val="num" w:pos="6144"/>
        </w:tabs>
        <w:ind w:left="0" w:firstLine="0"/>
      </w:pPr>
    </w:lvl>
  </w:abstractNum>
  <w:abstractNum w:abstractNumId="9" w15:restartNumberingAfterBreak="0">
    <w:nsid w:val="2F2D1350"/>
    <w:multiLevelType w:val="multilevel"/>
    <w:tmpl w:val="31947B12"/>
    <w:lvl w:ilvl="0">
      <w:start w:val="1"/>
      <w:numFmt w:val="lowerLetter"/>
      <w:lvlText w:val="%1)"/>
      <w:lvlJc w:val="left"/>
      <w:pPr>
        <w:tabs>
          <w:tab w:val="num" w:pos="0"/>
        </w:tabs>
        <w:ind w:left="1068" w:hanging="360"/>
      </w:pPr>
    </w:lvl>
    <w:lvl w:ilvl="1">
      <w:start w:val="1"/>
      <w:numFmt w:val="decimal"/>
      <w:lvlText w:val="%2"/>
      <w:lvlJc w:val="left"/>
      <w:pPr>
        <w:tabs>
          <w:tab w:val="num" w:pos="0"/>
        </w:tabs>
        <w:ind w:left="1080" w:hanging="360"/>
      </w:pPr>
    </w:lvl>
    <w:lvl w:ilvl="2">
      <w:start w:val="1"/>
      <w:numFmt w:val="decimal"/>
      <w:lvlText w:val="%1.%2.%3"/>
      <w:lvlJc w:val="left"/>
      <w:pPr>
        <w:tabs>
          <w:tab w:val="num" w:pos="0"/>
        </w:tabs>
        <w:ind w:left="1440" w:hanging="360"/>
      </w:pPr>
    </w:lvl>
    <w:lvl w:ilvl="3">
      <w:start w:val="1"/>
      <w:numFmt w:val="decimal"/>
      <w:lvlText w:val="%1.%2.%3.%4"/>
      <w:lvlJc w:val="left"/>
      <w:pPr>
        <w:tabs>
          <w:tab w:val="num" w:pos="0"/>
        </w:tabs>
        <w:ind w:left="1800" w:hanging="360"/>
      </w:pPr>
    </w:lvl>
    <w:lvl w:ilvl="4">
      <w:start w:val="1"/>
      <w:numFmt w:val="decimal"/>
      <w:lvlText w:val="%1.%2.%3.%4.%5"/>
      <w:lvlJc w:val="left"/>
      <w:pPr>
        <w:tabs>
          <w:tab w:val="num" w:pos="0"/>
        </w:tabs>
        <w:ind w:left="2160" w:hanging="360"/>
      </w:pPr>
    </w:lvl>
    <w:lvl w:ilvl="5">
      <w:start w:val="1"/>
      <w:numFmt w:val="decimal"/>
      <w:lvlText w:val="%1.%2.%3.%4.%5.%6"/>
      <w:lvlJc w:val="left"/>
      <w:pPr>
        <w:tabs>
          <w:tab w:val="num" w:pos="0"/>
        </w:tabs>
        <w:ind w:left="2520" w:hanging="360"/>
      </w:pPr>
    </w:lvl>
    <w:lvl w:ilvl="6">
      <w:start w:val="1"/>
      <w:numFmt w:val="decimal"/>
      <w:lvlText w:val="%1.%2.%3.%4.%5.%6.%7"/>
      <w:lvlJc w:val="left"/>
      <w:pPr>
        <w:tabs>
          <w:tab w:val="num" w:pos="0"/>
        </w:tabs>
        <w:ind w:left="2880" w:hanging="360"/>
      </w:pPr>
    </w:lvl>
    <w:lvl w:ilvl="7">
      <w:start w:val="1"/>
      <w:numFmt w:val="decimal"/>
      <w:lvlText w:val="%1.%2.%3.%4.%5.%6.%7.%8"/>
      <w:lvlJc w:val="left"/>
      <w:pPr>
        <w:tabs>
          <w:tab w:val="num" w:pos="0"/>
        </w:tabs>
        <w:ind w:left="3240" w:hanging="360"/>
      </w:pPr>
    </w:lvl>
    <w:lvl w:ilvl="8">
      <w:start w:val="1"/>
      <w:numFmt w:val="decimal"/>
      <w:lvlText w:val="%1.%2.%3.%4.%5.%6.%7.%8.%9"/>
      <w:lvlJc w:val="left"/>
      <w:pPr>
        <w:tabs>
          <w:tab w:val="num" w:pos="0"/>
        </w:tabs>
        <w:ind w:left="3600" w:hanging="360"/>
      </w:pPr>
    </w:lvl>
  </w:abstractNum>
  <w:abstractNum w:abstractNumId="10" w15:restartNumberingAfterBreak="0">
    <w:nsid w:val="3EDA6237"/>
    <w:multiLevelType w:val="multilevel"/>
    <w:tmpl w:val="41663D92"/>
    <w:lvl w:ilvl="0">
      <w:start w:val="14"/>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40720F0D"/>
    <w:multiLevelType w:val="multilevel"/>
    <w:tmpl w:val="31C23132"/>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2" w15:restartNumberingAfterBreak="0">
    <w:nsid w:val="411B602D"/>
    <w:multiLevelType w:val="multilevel"/>
    <w:tmpl w:val="F10298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41C901E1"/>
    <w:multiLevelType w:val="multilevel"/>
    <w:tmpl w:val="A7C81796"/>
    <w:lvl w:ilvl="0">
      <w:start w:val="1"/>
      <w:numFmt w:val="decimal"/>
      <w:lvlText w:val="%1."/>
      <w:lvlJc w:val="left"/>
      <w:pPr>
        <w:tabs>
          <w:tab w:val="num" w:pos="0"/>
        </w:tabs>
        <w:ind w:left="1068" w:hanging="360"/>
      </w:pPr>
    </w:lvl>
    <w:lvl w:ilvl="1">
      <w:start w:val="1"/>
      <w:numFmt w:val="decimal"/>
      <w:lvlText w:val="%2"/>
      <w:lvlJc w:val="left"/>
      <w:pPr>
        <w:tabs>
          <w:tab w:val="num" w:pos="0"/>
        </w:tabs>
        <w:ind w:left="1080" w:hanging="360"/>
      </w:pPr>
    </w:lvl>
    <w:lvl w:ilvl="2">
      <w:start w:val="1"/>
      <w:numFmt w:val="decimal"/>
      <w:lvlText w:val="%1.%2.%3"/>
      <w:lvlJc w:val="left"/>
      <w:pPr>
        <w:tabs>
          <w:tab w:val="num" w:pos="0"/>
        </w:tabs>
        <w:ind w:left="1440" w:hanging="360"/>
      </w:pPr>
    </w:lvl>
    <w:lvl w:ilvl="3">
      <w:start w:val="1"/>
      <w:numFmt w:val="decimal"/>
      <w:lvlText w:val="%1.%2.%3.%4"/>
      <w:lvlJc w:val="left"/>
      <w:pPr>
        <w:tabs>
          <w:tab w:val="num" w:pos="0"/>
        </w:tabs>
        <w:ind w:left="1800" w:hanging="360"/>
      </w:pPr>
    </w:lvl>
    <w:lvl w:ilvl="4">
      <w:start w:val="1"/>
      <w:numFmt w:val="decimal"/>
      <w:lvlText w:val="%1.%2.%3.%4.%5"/>
      <w:lvlJc w:val="left"/>
      <w:pPr>
        <w:tabs>
          <w:tab w:val="num" w:pos="0"/>
        </w:tabs>
        <w:ind w:left="2160" w:hanging="360"/>
      </w:pPr>
    </w:lvl>
    <w:lvl w:ilvl="5">
      <w:start w:val="1"/>
      <w:numFmt w:val="decimal"/>
      <w:lvlText w:val="%1.%2.%3.%4.%5.%6"/>
      <w:lvlJc w:val="left"/>
      <w:pPr>
        <w:tabs>
          <w:tab w:val="num" w:pos="0"/>
        </w:tabs>
        <w:ind w:left="2520" w:hanging="360"/>
      </w:pPr>
    </w:lvl>
    <w:lvl w:ilvl="6">
      <w:start w:val="1"/>
      <w:numFmt w:val="decimal"/>
      <w:lvlText w:val="%1.%2.%3.%4.%5.%6.%7"/>
      <w:lvlJc w:val="left"/>
      <w:pPr>
        <w:tabs>
          <w:tab w:val="num" w:pos="0"/>
        </w:tabs>
        <w:ind w:left="2880" w:hanging="360"/>
      </w:pPr>
    </w:lvl>
    <w:lvl w:ilvl="7">
      <w:start w:val="1"/>
      <w:numFmt w:val="decimal"/>
      <w:lvlText w:val="%1.%2.%3.%4.%5.%6.%7.%8"/>
      <w:lvlJc w:val="left"/>
      <w:pPr>
        <w:tabs>
          <w:tab w:val="num" w:pos="0"/>
        </w:tabs>
        <w:ind w:left="3240" w:hanging="360"/>
      </w:pPr>
    </w:lvl>
    <w:lvl w:ilvl="8">
      <w:start w:val="1"/>
      <w:numFmt w:val="decimal"/>
      <w:lvlText w:val="%1.%2.%3.%4.%5.%6.%7.%8.%9"/>
      <w:lvlJc w:val="left"/>
      <w:pPr>
        <w:tabs>
          <w:tab w:val="num" w:pos="0"/>
        </w:tabs>
        <w:ind w:left="3600" w:hanging="360"/>
      </w:pPr>
    </w:lvl>
  </w:abstractNum>
  <w:abstractNum w:abstractNumId="14" w15:restartNumberingAfterBreak="0">
    <w:nsid w:val="434C0E08"/>
    <w:multiLevelType w:val="multilevel"/>
    <w:tmpl w:val="08A286FA"/>
    <w:lvl w:ilvl="0">
      <w:start w:val="34"/>
      <w:numFmt w:val="decimal"/>
      <w:lvlText w:val="%1."/>
      <w:lvlJc w:val="left"/>
      <w:pPr>
        <w:tabs>
          <w:tab w:val="num" w:pos="0"/>
        </w:tabs>
        <w:ind w:left="360" w:hanging="360"/>
      </w:pPr>
    </w:lvl>
    <w:lvl w:ilvl="1">
      <w:start w:val="1"/>
      <w:numFmt w:val="lowerLetter"/>
      <w:lvlText w:val="%2."/>
      <w:lvlJc w:val="left"/>
      <w:pPr>
        <w:tabs>
          <w:tab w:val="num" w:pos="0"/>
        </w:tabs>
        <w:ind w:left="-197" w:hanging="360"/>
      </w:pPr>
    </w:lvl>
    <w:lvl w:ilvl="2">
      <w:start w:val="1"/>
      <w:numFmt w:val="lowerRoman"/>
      <w:lvlText w:val="%3."/>
      <w:lvlJc w:val="right"/>
      <w:pPr>
        <w:tabs>
          <w:tab w:val="num" w:pos="0"/>
        </w:tabs>
        <w:ind w:left="163" w:hanging="180"/>
      </w:pPr>
    </w:lvl>
    <w:lvl w:ilvl="3">
      <w:start w:val="1"/>
      <w:numFmt w:val="decimal"/>
      <w:lvlText w:val="%4."/>
      <w:lvlJc w:val="left"/>
      <w:pPr>
        <w:tabs>
          <w:tab w:val="num" w:pos="0"/>
        </w:tabs>
        <w:ind w:left="523" w:hanging="360"/>
      </w:pPr>
    </w:lvl>
    <w:lvl w:ilvl="4">
      <w:start w:val="1"/>
      <w:numFmt w:val="lowerLetter"/>
      <w:lvlText w:val="%5."/>
      <w:lvlJc w:val="left"/>
      <w:pPr>
        <w:tabs>
          <w:tab w:val="num" w:pos="0"/>
        </w:tabs>
        <w:ind w:left="883" w:hanging="360"/>
      </w:pPr>
    </w:lvl>
    <w:lvl w:ilvl="5">
      <w:start w:val="1"/>
      <w:numFmt w:val="lowerRoman"/>
      <w:lvlText w:val="%6."/>
      <w:lvlJc w:val="right"/>
      <w:pPr>
        <w:tabs>
          <w:tab w:val="num" w:pos="0"/>
        </w:tabs>
        <w:ind w:left="1243" w:hanging="180"/>
      </w:pPr>
    </w:lvl>
    <w:lvl w:ilvl="6">
      <w:start w:val="1"/>
      <w:numFmt w:val="decimal"/>
      <w:lvlText w:val="%7."/>
      <w:lvlJc w:val="left"/>
      <w:pPr>
        <w:tabs>
          <w:tab w:val="num" w:pos="0"/>
        </w:tabs>
        <w:ind w:left="1603" w:hanging="360"/>
      </w:pPr>
    </w:lvl>
    <w:lvl w:ilvl="7">
      <w:start w:val="1"/>
      <w:numFmt w:val="lowerLetter"/>
      <w:lvlText w:val="%8."/>
      <w:lvlJc w:val="left"/>
      <w:pPr>
        <w:tabs>
          <w:tab w:val="num" w:pos="0"/>
        </w:tabs>
        <w:ind w:left="1963" w:hanging="360"/>
      </w:pPr>
    </w:lvl>
    <w:lvl w:ilvl="8">
      <w:start w:val="1"/>
      <w:numFmt w:val="lowerRoman"/>
      <w:lvlText w:val="%9."/>
      <w:lvlJc w:val="right"/>
      <w:pPr>
        <w:tabs>
          <w:tab w:val="num" w:pos="0"/>
        </w:tabs>
        <w:ind w:left="2323" w:hanging="180"/>
      </w:pPr>
    </w:lvl>
  </w:abstractNum>
  <w:abstractNum w:abstractNumId="15" w15:restartNumberingAfterBreak="0">
    <w:nsid w:val="4A7B0F76"/>
    <w:multiLevelType w:val="multilevel"/>
    <w:tmpl w:val="B0DEBB0A"/>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6" w15:restartNumberingAfterBreak="0">
    <w:nsid w:val="4A92129F"/>
    <w:multiLevelType w:val="multilevel"/>
    <w:tmpl w:val="0DCA4178"/>
    <w:lvl w:ilvl="0">
      <w:start w:val="9"/>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1.%2.%3."/>
      <w:lvlJc w:val="right"/>
      <w:pPr>
        <w:tabs>
          <w:tab w:val="num" w:pos="0"/>
        </w:tabs>
        <w:ind w:left="2160" w:hanging="180"/>
      </w:pPr>
    </w:lvl>
    <w:lvl w:ilvl="3">
      <w:start w:val="1"/>
      <w:numFmt w:val="decimal"/>
      <w:lvlText w:val="%1.%2.%3.%4."/>
      <w:lvlJc w:val="left"/>
      <w:pPr>
        <w:tabs>
          <w:tab w:val="num" w:pos="0"/>
        </w:tabs>
        <w:ind w:left="2880" w:hanging="360"/>
      </w:pPr>
    </w:lvl>
    <w:lvl w:ilvl="4">
      <w:start w:val="1"/>
      <w:numFmt w:val="lowerLetter"/>
      <w:lvlText w:val="%1.%2.%3.%4.%5."/>
      <w:lvlJc w:val="left"/>
      <w:pPr>
        <w:tabs>
          <w:tab w:val="num" w:pos="0"/>
        </w:tabs>
        <w:ind w:left="3600" w:hanging="360"/>
      </w:pPr>
    </w:lvl>
    <w:lvl w:ilvl="5">
      <w:start w:val="1"/>
      <w:numFmt w:val="lowerRoman"/>
      <w:lvlText w:val="%1.%2.%3.%4.%5.%6."/>
      <w:lvlJc w:val="right"/>
      <w:pPr>
        <w:tabs>
          <w:tab w:val="num" w:pos="0"/>
        </w:tabs>
        <w:ind w:left="4320" w:hanging="180"/>
      </w:pPr>
    </w:lvl>
    <w:lvl w:ilvl="6">
      <w:start w:val="1"/>
      <w:numFmt w:val="decimal"/>
      <w:lvlText w:val="%1.%2.%3.%4.%5.%6.%7."/>
      <w:lvlJc w:val="left"/>
      <w:pPr>
        <w:tabs>
          <w:tab w:val="num" w:pos="0"/>
        </w:tabs>
        <w:ind w:left="5040" w:hanging="360"/>
      </w:pPr>
    </w:lvl>
    <w:lvl w:ilvl="7">
      <w:start w:val="1"/>
      <w:numFmt w:val="lowerLetter"/>
      <w:lvlText w:val="%1.%2.%3.%4.%5.%6.%7.%8."/>
      <w:lvlJc w:val="left"/>
      <w:pPr>
        <w:tabs>
          <w:tab w:val="num" w:pos="0"/>
        </w:tabs>
        <w:ind w:left="5760" w:hanging="360"/>
      </w:pPr>
    </w:lvl>
    <w:lvl w:ilvl="8">
      <w:start w:val="1"/>
      <w:numFmt w:val="lowerRoman"/>
      <w:lvlText w:val="%1.%2.%3.%4.%5.%6.%7.%8.%9."/>
      <w:lvlJc w:val="right"/>
      <w:pPr>
        <w:tabs>
          <w:tab w:val="num" w:pos="0"/>
        </w:tabs>
        <w:ind w:left="6480" w:hanging="180"/>
      </w:pPr>
    </w:lvl>
  </w:abstractNum>
  <w:abstractNum w:abstractNumId="17" w15:restartNumberingAfterBreak="0">
    <w:nsid w:val="4B105E2A"/>
    <w:multiLevelType w:val="multilevel"/>
    <w:tmpl w:val="73D4E9A4"/>
    <w:lvl w:ilvl="0">
      <w:start w:val="1"/>
      <w:numFmt w:val="bullet"/>
      <w:lvlText w:val=""/>
      <w:lvlJc w:val="left"/>
      <w:pPr>
        <w:tabs>
          <w:tab w:val="num" w:pos="0"/>
        </w:tabs>
        <w:ind w:left="1440" w:hanging="360"/>
      </w:pPr>
      <w:rPr>
        <w:rFonts w:hint="default" w:ascii="Symbol" w:hAnsi="Symbol" w:cs="Symbol"/>
      </w:rPr>
    </w:lvl>
    <w:lvl w:ilvl="1">
      <w:start w:val="1"/>
      <w:numFmt w:val="lowerLetter"/>
      <w:lvlText w:val="%2."/>
      <w:lvlJc w:val="left"/>
      <w:pPr>
        <w:tabs>
          <w:tab w:val="num" w:pos="0"/>
        </w:tabs>
        <w:ind w:left="2160"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18" w15:restartNumberingAfterBreak="0">
    <w:nsid w:val="4D922DDD"/>
    <w:multiLevelType w:val="multilevel"/>
    <w:tmpl w:val="7E46BB36"/>
    <w:lvl w:ilvl="0">
      <w:start w:val="1"/>
      <w:numFmt w:val="bullet"/>
      <w:lvlText w:val=""/>
      <w:lvlJc w:val="left"/>
      <w:pPr>
        <w:tabs>
          <w:tab w:val="num" w:pos="0"/>
        </w:tabs>
        <w:ind w:left="1068" w:hanging="360"/>
      </w:pPr>
      <w:rPr>
        <w:rFonts w:hint="default" w:ascii="Symbol" w:hAnsi="Symbol" w:cs="Symbol"/>
      </w:rPr>
    </w:lvl>
    <w:lvl w:ilvl="1">
      <w:start w:val="1"/>
      <w:numFmt w:val="lowerLetter"/>
      <w:lvlText w:val="%2."/>
      <w:lvlJc w:val="left"/>
      <w:pPr>
        <w:tabs>
          <w:tab w:val="num" w:pos="0"/>
        </w:tabs>
        <w:ind w:left="1788" w:hanging="360"/>
      </w:pPr>
    </w:lvl>
    <w:lvl w:ilvl="2">
      <w:start w:val="1"/>
      <w:numFmt w:val="lowerRoman"/>
      <w:lvlText w:val="%1.%2.%3."/>
      <w:lvlJc w:val="right"/>
      <w:pPr>
        <w:tabs>
          <w:tab w:val="num" w:pos="0"/>
        </w:tabs>
        <w:ind w:left="2508" w:hanging="180"/>
      </w:pPr>
    </w:lvl>
    <w:lvl w:ilvl="3">
      <w:start w:val="1"/>
      <w:numFmt w:val="decimal"/>
      <w:lvlText w:val="%1.%2.%3.%4."/>
      <w:lvlJc w:val="left"/>
      <w:pPr>
        <w:tabs>
          <w:tab w:val="num" w:pos="0"/>
        </w:tabs>
        <w:ind w:left="3228" w:hanging="360"/>
      </w:pPr>
    </w:lvl>
    <w:lvl w:ilvl="4">
      <w:start w:val="1"/>
      <w:numFmt w:val="lowerLetter"/>
      <w:lvlText w:val="%1.%2.%3.%4.%5."/>
      <w:lvlJc w:val="left"/>
      <w:pPr>
        <w:tabs>
          <w:tab w:val="num" w:pos="0"/>
        </w:tabs>
        <w:ind w:left="3948" w:hanging="360"/>
      </w:pPr>
    </w:lvl>
    <w:lvl w:ilvl="5">
      <w:start w:val="1"/>
      <w:numFmt w:val="lowerRoman"/>
      <w:lvlText w:val="%1.%2.%3.%4.%5.%6."/>
      <w:lvlJc w:val="right"/>
      <w:pPr>
        <w:tabs>
          <w:tab w:val="num" w:pos="0"/>
        </w:tabs>
        <w:ind w:left="4668" w:hanging="180"/>
      </w:pPr>
    </w:lvl>
    <w:lvl w:ilvl="6">
      <w:start w:val="1"/>
      <w:numFmt w:val="decimal"/>
      <w:lvlText w:val="%1.%2.%3.%4.%5.%6.%7."/>
      <w:lvlJc w:val="left"/>
      <w:pPr>
        <w:tabs>
          <w:tab w:val="num" w:pos="0"/>
        </w:tabs>
        <w:ind w:left="5388" w:hanging="360"/>
      </w:pPr>
    </w:lvl>
    <w:lvl w:ilvl="7">
      <w:start w:val="1"/>
      <w:numFmt w:val="lowerLetter"/>
      <w:lvlText w:val="%1.%2.%3.%4.%5.%6.%7.%8."/>
      <w:lvlJc w:val="left"/>
      <w:pPr>
        <w:tabs>
          <w:tab w:val="num" w:pos="0"/>
        </w:tabs>
        <w:ind w:left="6108" w:hanging="360"/>
      </w:pPr>
    </w:lvl>
    <w:lvl w:ilvl="8">
      <w:start w:val="1"/>
      <w:numFmt w:val="lowerRoman"/>
      <w:lvlText w:val="%1.%2.%3.%4.%5.%6.%7.%8.%9."/>
      <w:lvlJc w:val="right"/>
      <w:pPr>
        <w:tabs>
          <w:tab w:val="num" w:pos="0"/>
        </w:tabs>
        <w:ind w:left="6828" w:hanging="180"/>
      </w:pPr>
    </w:lvl>
  </w:abstractNum>
  <w:abstractNum w:abstractNumId="19" w15:restartNumberingAfterBreak="0">
    <w:nsid w:val="4D963D4D"/>
    <w:multiLevelType w:val="multilevel"/>
    <w:tmpl w:val="DAEE61E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 w15:restartNumberingAfterBreak="0">
    <w:nsid w:val="4EFF4277"/>
    <w:multiLevelType w:val="multilevel"/>
    <w:tmpl w:val="2E9207D8"/>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21" w15:restartNumberingAfterBreak="0">
    <w:nsid w:val="51FC7721"/>
    <w:multiLevelType w:val="multilevel"/>
    <w:tmpl w:val="0AACEA64"/>
    <w:lvl w:ilvl="0">
      <w:start w:val="2"/>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 w15:restartNumberingAfterBreak="0">
    <w:nsid w:val="53F64C48"/>
    <w:multiLevelType w:val="multilevel"/>
    <w:tmpl w:val="6B18F6D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 w15:restartNumberingAfterBreak="0">
    <w:nsid w:val="5F092715"/>
    <w:multiLevelType w:val="multilevel"/>
    <w:tmpl w:val="15BABD94"/>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 w15:restartNumberingAfterBreak="0">
    <w:nsid w:val="5F60224D"/>
    <w:multiLevelType w:val="multilevel"/>
    <w:tmpl w:val="1C5E9712"/>
    <w:lvl w:ilvl="0">
      <w:start w:val="9"/>
      <w:numFmt w:val="decimal"/>
      <w:lvlText w:val="%1."/>
      <w:lvlJc w:val="left"/>
      <w:pPr>
        <w:tabs>
          <w:tab w:val="num" w:pos="384"/>
        </w:tabs>
        <w:ind w:left="0" w:firstLine="0"/>
      </w:pPr>
    </w:lvl>
    <w:lvl w:ilvl="1">
      <w:start w:val="1"/>
      <w:numFmt w:val="decimal"/>
      <w:lvlText w:val="%2)"/>
      <w:lvlJc w:val="left"/>
      <w:pPr>
        <w:tabs>
          <w:tab w:val="num" w:pos="458"/>
        </w:tabs>
        <w:ind w:left="0" w:firstLine="0"/>
      </w:pPr>
    </w:lvl>
    <w:lvl w:ilvl="2">
      <w:start w:val="1"/>
      <w:numFmt w:val="lowerRoman"/>
      <w:lvlText w:val="%3."/>
      <w:lvlJc w:val="right"/>
      <w:pPr>
        <w:tabs>
          <w:tab w:val="num" w:pos="1824"/>
        </w:tabs>
        <w:ind w:left="0" w:firstLine="0"/>
      </w:pPr>
    </w:lvl>
    <w:lvl w:ilvl="3">
      <w:start w:val="1"/>
      <w:numFmt w:val="decimal"/>
      <w:lvlText w:val="%4."/>
      <w:lvlJc w:val="left"/>
      <w:pPr>
        <w:tabs>
          <w:tab w:val="num" w:pos="2544"/>
        </w:tabs>
        <w:ind w:left="0" w:firstLine="0"/>
      </w:pPr>
    </w:lvl>
    <w:lvl w:ilvl="4">
      <w:start w:val="1"/>
      <w:numFmt w:val="lowerLetter"/>
      <w:lvlText w:val="%5."/>
      <w:lvlJc w:val="left"/>
      <w:pPr>
        <w:tabs>
          <w:tab w:val="num" w:pos="3264"/>
        </w:tabs>
        <w:ind w:left="0" w:firstLine="0"/>
      </w:pPr>
    </w:lvl>
    <w:lvl w:ilvl="5">
      <w:start w:val="1"/>
      <w:numFmt w:val="lowerRoman"/>
      <w:lvlText w:val="%6."/>
      <w:lvlJc w:val="right"/>
      <w:pPr>
        <w:tabs>
          <w:tab w:val="num" w:pos="3984"/>
        </w:tabs>
        <w:ind w:left="0" w:firstLine="0"/>
      </w:pPr>
    </w:lvl>
    <w:lvl w:ilvl="6">
      <w:start w:val="1"/>
      <w:numFmt w:val="decimal"/>
      <w:lvlText w:val="%7."/>
      <w:lvlJc w:val="left"/>
      <w:pPr>
        <w:tabs>
          <w:tab w:val="num" w:pos="4704"/>
        </w:tabs>
        <w:ind w:left="0" w:firstLine="0"/>
      </w:pPr>
    </w:lvl>
    <w:lvl w:ilvl="7">
      <w:start w:val="1"/>
      <w:numFmt w:val="lowerLetter"/>
      <w:lvlText w:val="%8."/>
      <w:lvlJc w:val="left"/>
      <w:pPr>
        <w:tabs>
          <w:tab w:val="num" w:pos="5424"/>
        </w:tabs>
        <w:ind w:left="0" w:firstLine="0"/>
      </w:pPr>
    </w:lvl>
    <w:lvl w:ilvl="8">
      <w:start w:val="1"/>
      <w:numFmt w:val="lowerRoman"/>
      <w:lvlText w:val="%9."/>
      <w:lvlJc w:val="right"/>
      <w:pPr>
        <w:tabs>
          <w:tab w:val="num" w:pos="6144"/>
        </w:tabs>
        <w:ind w:left="0" w:firstLine="0"/>
      </w:pPr>
    </w:lvl>
  </w:abstractNum>
  <w:abstractNum w:abstractNumId="25" w15:restartNumberingAfterBreak="0">
    <w:nsid w:val="69750B19"/>
    <w:multiLevelType w:val="multilevel"/>
    <w:tmpl w:val="FC502806"/>
    <w:lvl w:ilvl="0">
      <w:start w:val="31"/>
      <w:numFmt w:val="decimal"/>
      <w:lvlText w:val="%1."/>
      <w:lvlJc w:val="left"/>
      <w:pPr>
        <w:tabs>
          <w:tab w:val="num" w:pos="0"/>
        </w:tabs>
        <w:ind w:left="360" w:hanging="360"/>
      </w:pPr>
    </w:lvl>
    <w:lvl w:ilvl="1">
      <w:start w:val="1"/>
      <w:numFmt w:val="decimal"/>
      <w:lvlText w:val="%2"/>
      <w:lvlJc w:val="left"/>
      <w:pPr>
        <w:tabs>
          <w:tab w:val="num" w:pos="0"/>
        </w:tabs>
        <w:ind w:left="380" w:hanging="360"/>
      </w:pPr>
    </w:lvl>
    <w:lvl w:ilvl="2">
      <w:start w:val="1"/>
      <w:numFmt w:val="decimal"/>
      <w:lvlText w:val="%1.%2.%3"/>
      <w:lvlJc w:val="left"/>
      <w:pPr>
        <w:tabs>
          <w:tab w:val="num" w:pos="0"/>
        </w:tabs>
        <w:ind w:left="740" w:hanging="360"/>
      </w:pPr>
    </w:lvl>
    <w:lvl w:ilvl="3">
      <w:start w:val="1"/>
      <w:numFmt w:val="decimal"/>
      <w:lvlText w:val="%1.%2.%3.%4"/>
      <w:lvlJc w:val="left"/>
      <w:pPr>
        <w:tabs>
          <w:tab w:val="num" w:pos="0"/>
        </w:tabs>
        <w:ind w:left="1100" w:hanging="360"/>
      </w:pPr>
    </w:lvl>
    <w:lvl w:ilvl="4">
      <w:start w:val="1"/>
      <w:numFmt w:val="decimal"/>
      <w:lvlText w:val="%1.%2.%3.%4.%5"/>
      <w:lvlJc w:val="left"/>
      <w:pPr>
        <w:tabs>
          <w:tab w:val="num" w:pos="0"/>
        </w:tabs>
        <w:ind w:left="1460" w:hanging="360"/>
      </w:pPr>
    </w:lvl>
    <w:lvl w:ilvl="5">
      <w:start w:val="1"/>
      <w:numFmt w:val="decimal"/>
      <w:lvlText w:val="%1.%2.%3.%4.%5.%6"/>
      <w:lvlJc w:val="left"/>
      <w:pPr>
        <w:tabs>
          <w:tab w:val="num" w:pos="0"/>
        </w:tabs>
        <w:ind w:left="1820" w:hanging="360"/>
      </w:pPr>
    </w:lvl>
    <w:lvl w:ilvl="6">
      <w:start w:val="1"/>
      <w:numFmt w:val="decimal"/>
      <w:lvlText w:val="%1.%2.%3.%4.%5.%6.%7"/>
      <w:lvlJc w:val="left"/>
      <w:pPr>
        <w:tabs>
          <w:tab w:val="num" w:pos="0"/>
        </w:tabs>
        <w:ind w:left="2180" w:hanging="360"/>
      </w:pPr>
    </w:lvl>
    <w:lvl w:ilvl="7">
      <w:start w:val="1"/>
      <w:numFmt w:val="decimal"/>
      <w:lvlText w:val="%1.%2.%3.%4.%5.%6.%7.%8"/>
      <w:lvlJc w:val="left"/>
      <w:pPr>
        <w:tabs>
          <w:tab w:val="num" w:pos="0"/>
        </w:tabs>
        <w:ind w:left="2540" w:hanging="360"/>
      </w:pPr>
    </w:lvl>
    <w:lvl w:ilvl="8">
      <w:start w:val="1"/>
      <w:numFmt w:val="decimal"/>
      <w:lvlText w:val="%1.%2.%3.%4.%5.%6.%7.%8.%9"/>
      <w:lvlJc w:val="left"/>
      <w:pPr>
        <w:tabs>
          <w:tab w:val="num" w:pos="0"/>
        </w:tabs>
        <w:ind w:left="2900" w:hanging="360"/>
      </w:pPr>
    </w:lvl>
  </w:abstractNum>
  <w:abstractNum w:abstractNumId="26" w15:restartNumberingAfterBreak="0">
    <w:nsid w:val="6AE408B8"/>
    <w:multiLevelType w:val="multilevel"/>
    <w:tmpl w:val="6856343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27" w15:restartNumberingAfterBreak="0">
    <w:nsid w:val="6DC4344B"/>
    <w:multiLevelType w:val="multilevel"/>
    <w:tmpl w:val="D0BAFED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8" w15:restartNumberingAfterBreak="0">
    <w:nsid w:val="6F1307EE"/>
    <w:multiLevelType w:val="multilevel"/>
    <w:tmpl w:val="CC80EE3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lowerLetter"/>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9" w15:restartNumberingAfterBreak="0">
    <w:nsid w:val="7145275F"/>
    <w:multiLevelType w:val="multilevel"/>
    <w:tmpl w:val="2678415C"/>
    <w:lvl w:ilvl="0">
      <w:start w:val="1"/>
      <w:numFmt w:val="lowerLetter"/>
      <w:lvlText w:val="%1)"/>
      <w:lvlJc w:val="left"/>
      <w:pPr>
        <w:tabs>
          <w:tab w:val="num" w:pos="0"/>
        </w:tabs>
        <w:ind w:left="1068" w:hanging="360"/>
      </w:pPr>
    </w:lvl>
    <w:lvl w:ilvl="1">
      <w:numFmt w:val="bullet"/>
      <w:lvlText w:val=""/>
      <w:lvlJc w:val="left"/>
      <w:pPr>
        <w:tabs>
          <w:tab w:val="num" w:pos="0"/>
        </w:tabs>
        <w:ind w:left="1788" w:hanging="360"/>
      </w:pPr>
      <w:rPr>
        <w:rFonts w:hint="default" w:ascii="Symbol" w:hAnsi="Symbol" w:cs="Symbol"/>
      </w:rPr>
    </w:lvl>
    <w:lvl w:ilvl="2">
      <w:numFmt w:val="bullet"/>
      <w:lvlText w:val=""/>
      <w:lvlJc w:val="left"/>
      <w:pPr>
        <w:tabs>
          <w:tab w:val="num" w:pos="0"/>
        </w:tabs>
        <w:ind w:left="2508" w:hanging="360"/>
      </w:pPr>
      <w:rPr>
        <w:rFonts w:hint="default" w:ascii="Wingdings" w:hAnsi="Wingdings" w:cs="Wingdings"/>
      </w:rPr>
    </w:lvl>
    <w:lvl w:ilvl="3">
      <w:numFmt w:val="bullet"/>
      <w:lvlText w:val=""/>
      <w:lvlJc w:val="left"/>
      <w:pPr>
        <w:tabs>
          <w:tab w:val="num" w:pos="0"/>
        </w:tabs>
        <w:ind w:left="3228" w:hanging="360"/>
      </w:pPr>
      <w:rPr>
        <w:rFonts w:hint="default" w:ascii="Symbol" w:hAnsi="Symbol" w:cs="Symbol"/>
      </w:rPr>
    </w:lvl>
    <w:lvl w:ilvl="4">
      <w:numFmt w:val="bullet"/>
      <w:lvlText w:val="o"/>
      <w:lvlJc w:val="left"/>
      <w:pPr>
        <w:tabs>
          <w:tab w:val="num" w:pos="0"/>
        </w:tabs>
        <w:ind w:left="3948" w:hanging="360"/>
      </w:pPr>
      <w:rPr>
        <w:rFonts w:hint="default" w:ascii="Courier New" w:hAnsi="Courier New" w:cs="Courier New"/>
      </w:rPr>
    </w:lvl>
    <w:lvl w:ilvl="5">
      <w:numFmt w:val="bullet"/>
      <w:lvlText w:val=""/>
      <w:lvlJc w:val="left"/>
      <w:pPr>
        <w:tabs>
          <w:tab w:val="num" w:pos="0"/>
        </w:tabs>
        <w:ind w:left="4668" w:hanging="360"/>
      </w:pPr>
      <w:rPr>
        <w:rFonts w:hint="default" w:ascii="Wingdings" w:hAnsi="Wingdings" w:cs="Wingdings"/>
      </w:rPr>
    </w:lvl>
    <w:lvl w:ilvl="6">
      <w:numFmt w:val="bullet"/>
      <w:lvlText w:val=""/>
      <w:lvlJc w:val="left"/>
      <w:pPr>
        <w:tabs>
          <w:tab w:val="num" w:pos="0"/>
        </w:tabs>
        <w:ind w:left="5388" w:hanging="360"/>
      </w:pPr>
      <w:rPr>
        <w:rFonts w:hint="default" w:ascii="Symbol" w:hAnsi="Symbol" w:cs="Symbol"/>
      </w:rPr>
    </w:lvl>
    <w:lvl w:ilvl="7">
      <w:numFmt w:val="bullet"/>
      <w:lvlText w:val="o"/>
      <w:lvlJc w:val="left"/>
      <w:pPr>
        <w:tabs>
          <w:tab w:val="num" w:pos="0"/>
        </w:tabs>
        <w:ind w:left="6108" w:hanging="360"/>
      </w:pPr>
      <w:rPr>
        <w:rFonts w:hint="default" w:ascii="Courier New" w:hAnsi="Courier New" w:cs="Courier New"/>
      </w:rPr>
    </w:lvl>
    <w:lvl w:ilvl="8">
      <w:numFmt w:val="bullet"/>
      <w:lvlText w:val=""/>
      <w:lvlJc w:val="left"/>
      <w:pPr>
        <w:tabs>
          <w:tab w:val="num" w:pos="0"/>
        </w:tabs>
        <w:ind w:left="6828" w:hanging="360"/>
      </w:pPr>
      <w:rPr>
        <w:rFonts w:hint="default" w:ascii="Wingdings" w:hAnsi="Wingdings" w:cs="Wingdings"/>
      </w:rPr>
    </w:lvl>
  </w:abstractNum>
  <w:abstractNum w:abstractNumId="30" w15:restartNumberingAfterBreak="0">
    <w:nsid w:val="74F9359F"/>
    <w:multiLevelType w:val="multilevel"/>
    <w:tmpl w:val="8D6E44F2"/>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31" w15:restartNumberingAfterBreak="0">
    <w:nsid w:val="77FA149D"/>
    <w:multiLevelType w:val="multilevel"/>
    <w:tmpl w:val="0442BBCE"/>
    <w:lvl w:ilvl="0">
      <w:start w:val="1"/>
      <w:numFmt w:val="lowerLetter"/>
      <w:lvlText w:val="%1)"/>
      <w:lvlJc w:val="left"/>
      <w:pPr>
        <w:tabs>
          <w:tab w:val="num" w:pos="0"/>
        </w:tabs>
        <w:ind w:left="1060" w:hanging="360"/>
      </w:pPr>
    </w:lvl>
    <w:lvl w:ilvl="1">
      <w:numFmt w:val="bullet"/>
      <w:lvlText w:val=""/>
      <w:lvlJc w:val="left"/>
      <w:pPr>
        <w:tabs>
          <w:tab w:val="num" w:pos="0"/>
        </w:tabs>
        <w:ind w:left="1780" w:hanging="360"/>
      </w:pPr>
      <w:rPr>
        <w:rFonts w:hint="default" w:ascii="Symbol" w:hAnsi="Symbol" w:cs="Symbol"/>
      </w:rPr>
    </w:lvl>
    <w:lvl w:ilvl="2">
      <w:numFmt w:val="bullet"/>
      <w:lvlText w:val=""/>
      <w:lvlJc w:val="left"/>
      <w:pPr>
        <w:tabs>
          <w:tab w:val="num" w:pos="0"/>
        </w:tabs>
        <w:ind w:left="2500" w:hanging="360"/>
      </w:pPr>
      <w:rPr>
        <w:rFonts w:hint="default" w:ascii="Wingdings" w:hAnsi="Wingdings" w:cs="Wingdings"/>
      </w:rPr>
    </w:lvl>
    <w:lvl w:ilvl="3">
      <w:numFmt w:val="bullet"/>
      <w:lvlText w:val=""/>
      <w:lvlJc w:val="left"/>
      <w:pPr>
        <w:tabs>
          <w:tab w:val="num" w:pos="0"/>
        </w:tabs>
        <w:ind w:left="3220" w:hanging="360"/>
      </w:pPr>
      <w:rPr>
        <w:rFonts w:hint="default" w:ascii="Symbol" w:hAnsi="Symbol" w:cs="Symbol"/>
      </w:rPr>
    </w:lvl>
    <w:lvl w:ilvl="4">
      <w:numFmt w:val="bullet"/>
      <w:lvlText w:val="o"/>
      <w:lvlJc w:val="left"/>
      <w:pPr>
        <w:tabs>
          <w:tab w:val="num" w:pos="0"/>
        </w:tabs>
        <w:ind w:left="3940" w:hanging="360"/>
      </w:pPr>
      <w:rPr>
        <w:rFonts w:hint="default" w:ascii="Courier New" w:hAnsi="Courier New" w:cs="Courier New"/>
      </w:rPr>
    </w:lvl>
    <w:lvl w:ilvl="5">
      <w:numFmt w:val="bullet"/>
      <w:lvlText w:val=""/>
      <w:lvlJc w:val="left"/>
      <w:pPr>
        <w:tabs>
          <w:tab w:val="num" w:pos="0"/>
        </w:tabs>
        <w:ind w:left="4660" w:hanging="360"/>
      </w:pPr>
      <w:rPr>
        <w:rFonts w:hint="default" w:ascii="Wingdings" w:hAnsi="Wingdings" w:cs="Wingdings"/>
      </w:rPr>
    </w:lvl>
    <w:lvl w:ilvl="6">
      <w:numFmt w:val="bullet"/>
      <w:lvlText w:val=""/>
      <w:lvlJc w:val="left"/>
      <w:pPr>
        <w:tabs>
          <w:tab w:val="num" w:pos="0"/>
        </w:tabs>
        <w:ind w:left="5380" w:hanging="360"/>
      </w:pPr>
      <w:rPr>
        <w:rFonts w:hint="default" w:ascii="Symbol" w:hAnsi="Symbol" w:cs="Symbol"/>
      </w:rPr>
    </w:lvl>
    <w:lvl w:ilvl="7">
      <w:numFmt w:val="bullet"/>
      <w:lvlText w:val="o"/>
      <w:lvlJc w:val="left"/>
      <w:pPr>
        <w:tabs>
          <w:tab w:val="num" w:pos="0"/>
        </w:tabs>
        <w:ind w:left="6100" w:hanging="360"/>
      </w:pPr>
      <w:rPr>
        <w:rFonts w:hint="default" w:ascii="Courier New" w:hAnsi="Courier New" w:cs="Courier New"/>
      </w:rPr>
    </w:lvl>
    <w:lvl w:ilvl="8">
      <w:numFmt w:val="bullet"/>
      <w:lvlText w:val=""/>
      <w:lvlJc w:val="left"/>
      <w:pPr>
        <w:tabs>
          <w:tab w:val="num" w:pos="0"/>
        </w:tabs>
        <w:ind w:left="6820" w:hanging="360"/>
      </w:pPr>
      <w:rPr>
        <w:rFonts w:hint="default" w:ascii="Wingdings" w:hAnsi="Wingdings" w:cs="Wingdings"/>
      </w:rPr>
    </w:lvl>
  </w:abstractNum>
  <w:abstractNum w:abstractNumId="32" w15:restartNumberingAfterBreak="0">
    <w:nsid w:val="77FB236A"/>
    <w:multiLevelType w:val="multilevel"/>
    <w:tmpl w:val="BE44BB28"/>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33" w15:restartNumberingAfterBreak="0">
    <w:nsid w:val="7E6D7DC5"/>
    <w:multiLevelType w:val="multilevel"/>
    <w:tmpl w:val="8FEA6908"/>
    <w:lvl w:ilvl="0">
      <w:start w:val="1"/>
      <w:numFmt w:val="bullet"/>
      <w:lvlText w:val=""/>
      <w:lvlJc w:val="left"/>
      <w:pPr>
        <w:tabs>
          <w:tab w:val="num" w:pos="0"/>
        </w:tabs>
        <w:ind w:left="720" w:hanging="360"/>
      </w:pPr>
      <w:rPr>
        <w:rFonts w:hint="default" w:ascii="Symbol" w:hAnsi="Symbol" w:cs="Symbol"/>
      </w:rPr>
    </w:lvl>
    <w:lvl w:ilvl="1">
      <w:start w:val="1"/>
      <w:numFmt w:val="bullet"/>
      <w:lvlText w:val=""/>
      <w:lvlJc w:val="left"/>
      <w:pPr>
        <w:tabs>
          <w:tab w:val="num" w:pos="0"/>
        </w:tabs>
        <w:ind w:left="1440" w:hanging="360"/>
      </w:pPr>
      <w:rPr>
        <w:rFonts w:hint="default" w:ascii="Symbol" w:hAnsi="Symbol" w:cs="Symbol"/>
      </w:rPr>
    </w:lvl>
    <w:lvl w:ilvl="2">
      <w:start w:val="1"/>
      <w:numFmt w:val="bullet"/>
      <w:lvlText w:val=""/>
      <w:lvlJc w:val="left"/>
      <w:pPr>
        <w:tabs>
          <w:tab w:val="num" w:pos="0"/>
        </w:tabs>
        <w:ind w:left="2160" w:hanging="360"/>
      </w:pPr>
      <w:rPr>
        <w:rFonts w:hint="default" w:ascii="Wingdings" w:hAnsi="Wingdings" w:cs="Wingdings"/>
      </w:rPr>
    </w:lvl>
    <w:lvl w:ilvl="3">
      <w:start w:val="1"/>
      <w:numFmt w:val="bullet"/>
      <w:lvlText w:val=""/>
      <w:lvlJc w:val="left"/>
      <w:pPr>
        <w:tabs>
          <w:tab w:val="num" w:pos="0"/>
        </w:tabs>
        <w:ind w:left="2880" w:hanging="360"/>
      </w:pPr>
      <w:rPr>
        <w:rFonts w:hint="default" w:ascii="Symbol" w:hAnsi="Symbol" w:cs="Symbol"/>
      </w:rPr>
    </w:lvl>
    <w:lvl w:ilvl="4">
      <w:start w:val="1"/>
      <w:numFmt w:val="bullet"/>
      <w:lvlText w:val="o"/>
      <w:lvlJc w:val="left"/>
      <w:pPr>
        <w:tabs>
          <w:tab w:val="num" w:pos="0"/>
        </w:tabs>
        <w:ind w:left="3600" w:hanging="360"/>
      </w:pPr>
      <w:rPr>
        <w:rFonts w:hint="default" w:ascii="Courier New" w:hAnsi="Courier New" w:cs="Courier New"/>
      </w:rPr>
    </w:lvl>
    <w:lvl w:ilvl="5">
      <w:start w:val="1"/>
      <w:numFmt w:val="bullet"/>
      <w:lvlText w:val=""/>
      <w:lvlJc w:val="left"/>
      <w:pPr>
        <w:tabs>
          <w:tab w:val="num" w:pos="0"/>
        </w:tabs>
        <w:ind w:left="4320" w:hanging="360"/>
      </w:pPr>
      <w:rPr>
        <w:rFonts w:hint="default" w:ascii="Wingdings" w:hAnsi="Wingdings" w:cs="Wingdings"/>
      </w:rPr>
    </w:lvl>
    <w:lvl w:ilvl="6">
      <w:start w:val="1"/>
      <w:numFmt w:val="bullet"/>
      <w:lvlText w:val=""/>
      <w:lvlJc w:val="left"/>
      <w:pPr>
        <w:tabs>
          <w:tab w:val="num" w:pos="0"/>
        </w:tabs>
        <w:ind w:left="5040" w:hanging="360"/>
      </w:pPr>
      <w:rPr>
        <w:rFonts w:hint="default" w:ascii="Symbol" w:hAnsi="Symbol" w:cs="Symbol"/>
      </w:rPr>
    </w:lvl>
    <w:lvl w:ilvl="7">
      <w:start w:val="1"/>
      <w:numFmt w:val="bullet"/>
      <w:lvlText w:val="o"/>
      <w:lvlJc w:val="left"/>
      <w:pPr>
        <w:tabs>
          <w:tab w:val="num" w:pos="0"/>
        </w:tabs>
        <w:ind w:left="5760" w:hanging="360"/>
      </w:pPr>
      <w:rPr>
        <w:rFonts w:hint="default" w:ascii="Courier New" w:hAnsi="Courier New" w:cs="Courier New"/>
      </w:rPr>
    </w:lvl>
    <w:lvl w:ilvl="8">
      <w:start w:val="1"/>
      <w:numFmt w:val="bullet"/>
      <w:lvlText w:val=""/>
      <w:lvlJc w:val="left"/>
      <w:pPr>
        <w:tabs>
          <w:tab w:val="num" w:pos="0"/>
        </w:tabs>
        <w:ind w:left="6480" w:hanging="360"/>
      </w:pPr>
      <w:rPr>
        <w:rFonts w:hint="default" w:ascii="Wingdings" w:hAnsi="Wingdings" w:cs="Wingdings"/>
      </w:rPr>
    </w:lvl>
  </w:abstractNum>
  <w:abstractNum w:abstractNumId="34" w15:restartNumberingAfterBreak="0">
    <w:nsid w:val="7EA71157"/>
    <w:multiLevelType w:val="multilevel"/>
    <w:tmpl w:val="D92C2CE0"/>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35" w15:restartNumberingAfterBreak="0">
    <w:nsid w:val="7FA95BB7"/>
    <w:multiLevelType w:val="multilevel"/>
    <w:tmpl w:val="9526594E"/>
    <w:lvl w:ilvl="0">
      <w:start w:val="7"/>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num w:numId="1" w16cid:durableId="106395572">
    <w:abstractNumId w:val="22"/>
  </w:num>
  <w:num w:numId="2" w16cid:durableId="1373000885">
    <w:abstractNumId w:val="28"/>
  </w:num>
  <w:num w:numId="3" w16cid:durableId="1004866075">
    <w:abstractNumId w:val="12"/>
  </w:num>
  <w:num w:numId="4" w16cid:durableId="1981039119">
    <w:abstractNumId w:val="23"/>
  </w:num>
  <w:num w:numId="5" w16cid:durableId="160126479">
    <w:abstractNumId w:val="14"/>
  </w:num>
  <w:num w:numId="6" w16cid:durableId="1952318869">
    <w:abstractNumId w:val="21"/>
  </w:num>
  <w:num w:numId="7" w16cid:durableId="380372058">
    <w:abstractNumId w:val="19"/>
  </w:num>
  <w:num w:numId="8" w16cid:durableId="1026559666">
    <w:abstractNumId w:val="10"/>
  </w:num>
  <w:num w:numId="9" w16cid:durableId="289361757">
    <w:abstractNumId w:val="7"/>
  </w:num>
  <w:num w:numId="10" w16cid:durableId="277028143">
    <w:abstractNumId w:val="9"/>
  </w:num>
  <w:num w:numId="11" w16cid:durableId="1085809389">
    <w:abstractNumId w:val="29"/>
  </w:num>
  <w:num w:numId="12" w16cid:durableId="196042374">
    <w:abstractNumId w:val="31"/>
  </w:num>
  <w:num w:numId="13" w16cid:durableId="1960329551">
    <w:abstractNumId w:val="13"/>
  </w:num>
  <w:num w:numId="14" w16cid:durableId="314921175">
    <w:abstractNumId w:val="1"/>
  </w:num>
  <w:num w:numId="15" w16cid:durableId="139463639">
    <w:abstractNumId w:val="35"/>
  </w:num>
  <w:num w:numId="16" w16cid:durableId="1719357957">
    <w:abstractNumId w:val="8"/>
  </w:num>
  <w:num w:numId="17" w16cid:durableId="1864199688">
    <w:abstractNumId w:val="18"/>
  </w:num>
  <w:num w:numId="18" w16cid:durableId="254559162">
    <w:abstractNumId w:val="24"/>
  </w:num>
  <w:num w:numId="19" w16cid:durableId="1566061314">
    <w:abstractNumId w:val="0"/>
  </w:num>
  <w:num w:numId="20" w16cid:durableId="1037318896">
    <w:abstractNumId w:val="6"/>
  </w:num>
  <w:num w:numId="21" w16cid:durableId="1752122401">
    <w:abstractNumId w:val="17"/>
  </w:num>
  <w:num w:numId="22" w16cid:durableId="1542552033">
    <w:abstractNumId w:val="33"/>
  </w:num>
  <w:num w:numId="23" w16cid:durableId="361053311">
    <w:abstractNumId w:val="25"/>
  </w:num>
  <w:num w:numId="24" w16cid:durableId="1808742352">
    <w:abstractNumId w:val="26"/>
  </w:num>
  <w:num w:numId="25" w16cid:durableId="1417173112">
    <w:abstractNumId w:val="2"/>
  </w:num>
  <w:num w:numId="26" w16cid:durableId="1075973663">
    <w:abstractNumId w:val="16"/>
  </w:num>
  <w:num w:numId="27" w16cid:durableId="633027805">
    <w:abstractNumId w:val="34"/>
  </w:num>
  <w:num w:numId="28" w16cid:durableId="636911480">
    <w:abstractNumId w:val="30"/>
  </w:num>
  <w:num w:numId="29" w16cid:durableId="610599379">
    <w:abstractNumId w:val="11"/>
  </w:num>
  <w:num w:numId="30" w16cid:durableId="1081803361">
    <w:abstractNumId w:val="20"/>
  </w:num>
  <w:num w:numId="31" w16cid:durableId="272633153">
    <w:abstractNumId w:val="4"/>
  </w:num>
  <w:num w:numId="32" w16cid:durableId="1709376261">
    <w:abstractNumId w:val="32"/>
  </w:num>
  <w:num w:numId="33" w16cid:durableId="1413889967">
    <w:abstractNumId w:val="15"/>
  </w:num>
  <w:num w:numId="34" w16cid:durableId="1230652453">
    <w:abstractNumId w:val="3"/>
  </w:num>
  <w:num w:numId="35" w16cid:durableId="621687727">
    <w:abstractNumId w:val="5"/>
  </w:num>
  <w:num w:numId="36" w16cid:durableId="734595130">
    <w:abstractNumId w:val="27"/>
  </w:num>
  <w:num w:numId="37" w16cid:durableId="165950481">
    <w:abstractNumId w:val="3"/>
    <w:lvlOverride w:ilvl="0">
      <w:startOverride w:val="1"/>
    </w:lvlOverride>
  </w:num>
  <w:num w:numId="38" w16cid:durableId="312099106">
    <w:abstractNumId w:val="3"/>
  </w:num>
  <w:num w:numId="39" w16cid:durableId="961303606">
    <w:abstractNumId w:val="3"/>
  </w:num>
  <w:num w:numId="40" w16cid:durableId="1550262826">
    <w:abstractNumId w:val="3"/>
  </w:num>
  <w:num w:numId="41" w16cid:durableId="999769136">
    <w:abstractNumId w:val="3"/>
  </w:num>
  <w:num w:numId="42" w16cid:durableId="494149644">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47F"/>
    <w:rsid w:val="00005581"/>
    <w:rsid w:val="00385F63"/>
    <w:rsid w:val="005A6B49"/>
    <w:rsid w:val="006373B2"/>
    <w:rsid w:val="0077735C"/>
    <w:rsid w:val="0078747F"/>
    <w:rsid w:val="008803B3"/>
    <w:rsid w:val="009849BD"/>
    <w:rsid w:val="00B51CD4"/>
    <w:rsid w:val="00BF7BE9"/>
    <w:rsid w:val="00E43F04"/>
    <w:rsid w:val="00F41B63"/>
    <w:rsid w:val="6D30D49E"/>
  </w:rsids>
  <m:mathPr>
    <m:mathFont m:val="Cambria Math"/>
    <m:brkBin m:val="before"/>
    <m:brkBinSub m:val="--"/>
    <m:smallFrac m:val="0"/>
    <m:dispDef/>
    <m:lMargin m:val="0"/>
    <m:rMargin m:val="0"/>
    <m:defJc m:val="centerGroup"/>
    <m:wrapIndent m:val="1440"/>
    <m:intLim m:val="subSup"/>
    <m:naryLim m:val="undOvr"/>
  </m:mathPr>
  <w:themeFontLang w:val="cs-CZ"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D09DB"/>
  <w15:docId w15:val="{B80DB1C1-0830-4DDD-8E21-F33366237D9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2"/>
        <w:szCs w:val="22"/>
        <w:lang w:val="cs-CZ"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ny" w:default="1">
    <w:name w:val="Normal"/>
    <w:qFormat/>
    <w:rsid w:val="00C0545E"/>
    <w:pPr>
      <w:spacing w:after="200" w:line="276" w:lineRule="auto"/>
      <w:jc w:val="both"/>
    </w:pPr>
    <w:rPr>
      <w:lang w:val="pl-PL"/>
    </w:rPr>
  </w:style>
  <w:style w:type="paragraph" w:styleId="Nagwek1">
    <w:name w:val="heading 1"/>
    <w:basedOn w:val="Normalny"/>
    <w:next w:val="Normalny"/>
    <w:link w:val="Nagwek1Znak"/>
    <w:uiPriority w:val="9"/>
    <w:qFormat/>
    <w:rsid w:val="0024737B"/>
    <w:pPr>
      <w:keepNext/>
      <w:keepLines/>
      <w:spacing w:before="480" w:after="0"/>
      <w:outlineLvl w:val="0"/>
    </w:pPr>
    <w:rPr>
      <w:rFonts w:asciiTheme="majorHAnsi" w:hAnsiTheme="majorHAnsi" w:eastAsiaTheme="majorEastAsia" w:cstheme="majorBidi"/>
      <w:b/>
      <w:bCs/>
      <w:color w:val="86A315"/>
      <w:sz w:val="36"/>
      <w:szCs w:val="28"/>
    </w:rPr>
  </w:style>
  <w:style w:type="paragraph" w:styleId="Nagwek2">
    <w:name w:val="heading 2"/>
    <w:basedOn w:val="Normalny"/>
    <w:next w:val="Normalny"/>
    <w:link w:val="Nagwek2Znak"/>
    <w:uiPriority w:val="9"/>
    <w:unhideWhenUsed/>
    <w:qFormat/>
    <w:rsid w:val="0024737B"/>
    <w:pPr>
      <w:keepNext/>
      <w:keepLines/>
      <w:pBdr>
        <w:bottom w:val="single" w:color="3E226B" w:sz="4" w:space="1"/>
      </w:pBdr>
      <w:spacing w:before="200" w:after="0"/>
      <w:outlineLvl w:val="1"/>
    </w:pPr>
    <w:rPr>
      <w:rFonts w:asciiTheme="majorHAnsi" w:hAnsiTheme="majorHAnsi" w:eastAsiaTheme="majorEastAsia" w:cstheme="majorBidi"/>
      <w:b/>
      <w:bCs/>
      <w:color w:val="86A315"/>
      <w:sz w:val="26"/>
      <w:szCs w:val="26"/>
    </w:rPr>
  </w:style>
  <w:style w:type="paragraph" w:styleId="Nagwek3">
    <w:name w:val="heading 3"/>
    <w:basedOn w:val="Normalny"/>
    <w:next w:val="Normalny"/>
    <w:link w:val="Nagwek3Znak"/>
    <w:uiPriority w:val="9"/>
    <w:unhideWhenUsed/>
    <w:qFormat/>
    <w:rsid w:val="0024737B"/>
    <w:pPr>
      <w:keepNext/>
      <w:keepLines/>
      <w:shd w:val="clear" w:color="auto" w:fill="F3F3F3"/>
      <w:spacing w:before="200" w:after="0"/>
      <w:outlineLvl w:val="2"/>
    </w:pPr>
    <w:rPr>
      <w:rFonts w:asciiTheme="majorHAnsi" w:hAnsiTheme="majorHAnsi" w:eastAsiaTheme="majorEastAsia" w:cstheme="majorBidi"/>
      <w:b/>
      <w:bCs/>
      <w:color w:val="86A315"/>
    </w:rPr>
  </w:style>
  <w:style w:type="paragraph" w:styleId="Nagwek4">
    <w:name w:val="heading 4"/>
    <w:basedOn w:val="Normalny"/>
    <w:next w:val="Normalny"/>
    <w:link w:val="Nagwek4Znak"/>
    <w:uiPriority w:val="9"/>
    <w:unhideWhenUsed/>
    <w:qFormat/>
    <w:rsid w:val="0024737B"/>
    <w:pPr>
      <w:keepNext/>
      <w:keepLines/>
      <w:spacing w:before="200" w:after="0"/>
      <w:outlineLvl w:val="3"/>
    </w:pPr>
    <w:rPr>
      <w:rFonts w:asciiTheme="majorHAnsi" w:hAnsiTheme="majorHAnsi" w:eastAsiaTheme="majorEastAsia" w:cstheme="majorBidi"/>
      <w:b/>
      <w:bCs/>
      <w:i/>
      <w:iCs/>
      <w:color w:val="86A315"/>
    </w:rPr>
  </w:style>
  <w:style w:type="paragraph" w:styleId="Nagwek5">
    <w:name w:val="heading 5"/>
    <w:basedOn w:val="Normalny"/>
    <w:next w:val="Normalny"/>
    <w:link w:val="Nagwek5Znak"/>
    <w:uiPriority w:val="9"/>
    <w:unhideWhenUsed/>
    <w:qFormat/>
    <w:rsid w:val="0024737B"/>
    <w:pPr>
      <w:keepNext/>
      <w:keepLines/>
      <w:spacing w:before="200" w:after="0"/>
      <w:outlineLvl w:val="4"/>
    </w:pPr>
    <w:rPr>
      <w:rFonts w:asciiTheme="majorHAnsi" w:hAnsiTheme="majorHAnsi" w:eastAsiaTheme="majorEastAsia" w:cstheme="majorBidi"/>
      <w:color w:val="86A315"/>
    </w:rPr>
  </w:style>
  <w:style w:type="paragraph" w:styleId="Nagwek6">
    <w:name w:val="heading 6"/>
    <w:basedOn w:val="Normalny"/>
    <w:next w:val="Normalny"/>
    <w:link w:val="Nagwek6Znak"/>
    <w:uiPriority w:val="9"/>
    <w:unhideWhenUsed/>
    <w:qFormat/>
    <w:rsid w:val="0024737B"/>
    <w:pPr>
      <w:keepNext/>
      <w:keepLines/>
      <w:spacing w:before="200" w:after="0"/>
      <w:outlineLvl w:val="5"/>
    </w:pPr>
    <w:rPr>
      <w:rFonts w:asciiTheme="majorHAnsi" w:hAnsiTheme="majorHAnsi" w:eastAsiaTheme="majorEastAsia" w:cstheme="majorBidi"/>
      <w:i/>
      <w:iCs/>
      <w:color w:val="86A315"/>
    </w:rPr>
  </w:style>
  <w:style w:type="paragraph" w:styleId="Nagwek7">
    <w:name w:val="heading 7"/>
    <w:basedOn w:val="Normalny"/>
    <w:next w:val="Normalny"/>
    <w:link w:val="Nagwek7Znak"/>
    <w:uiPriority w:val="9"/>
    <w:semiHidden/>
    <w:unhideWhenUsed/>
    <w:qFormat/>
    <w:rsid w:val="0024737B"/>
    <w:pPr>
      <w:keepNext/>
      <w:keepLines/>
      <w:spacing w:before="200" w:after="0"/>
      <w:outlineLvl w:val="6"/>
    </w:pPr>
    <w:rPr>
      <w:rFonts w:asciiTheme="majorHAnsi" w:hAnsiTheme="majorHAnsi" w:eastAsiaTheme="majorEastAsia" w:cstheme="majorBidi"/>
      <w:i/>
      <w:iCs/>
      <w:color w:val="86A315"/>
    </w:rPr>
  </w:style>
  <w:style w:type="paragraph" w:styleId="Nagwek8">
    <w:name w:val="heading 8"/>
    <w:basedOn w:val="Normalny"/>
    <w:next w:val="Normalny"/>
    <w:link w:val="Nagwek8Znak"/>
    <w:uiPriority w:val="9"/>
    <w:semiHidden/>
    <w:unhideWhenUsed/>
    <w:qFormat/>
    <w:rsid w:val="001E12F9"/>
    <w:pPr>
      <w:keepNext/>
      <w:keepLines/>
      <w:spacing w:before="200" w:after="0"/>
      <w:outlineLvl w:val="7"/>
    </w:pPr>
    <w:rPr>
      <w:rFonts w:asciiTheme="majorHAnsi" w:hAnsiTheme="majorHAnsi" w:eastAsiaTheme="majorEastAsia" w:cstheme="majorBidi"/>
      <w:color w:val="0C5986" w:themeColor="accent1"/>
      <w:sz w:val="20"/>
      <w:szCs w:val="20"/>
    </w:rPr>
  </w:style>
  <w:style w:type="paragraph" w:styleId="Nagwek9">
    <w:name w:val="heading 9"/>
    <w:basedOn w:val="Normalny"/>
    <w:next w:val="Normalny"/>
    <w:link w:val="Nagwek9Znak"/>
    <w:uiPriority w:val="9"/>
    <w:semiHidden/>
    <w:unhideWhenUsed/>
    <w:qFormat/>
    <w:rsid w:val="001E12F9"/>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omylnaczcionkaakapitu" w:default="1">
    <w:name w:val="Default Paragraph Font"/>
    <w:uiPriority w:val="1"/>
    <w:semiHidden/>
    <w:unhideWhenUsed/>
  </w:style>
  <w:style w:type="table" w:styleId="Standardowy" w:default="1">
    <w:name w:val="Normal Table"/>
    <w:uiPriority w:val="99"/>
    <w:semiHidden/>
    <w:unhideWhenUsed/>
    <w:tblPr>
      <w:tblInd w:w="0" w:type="dxa"/>
      <w:tblCellMar>
        <w:top w:w="0" w:type="dxa"/>
        <w:left w:w="108" w:type="dxa"/>
        <w:bottom w:w="0" w:type="dxa"/>
        <w:right w:w="108" w:type="dxa"/>
      </w:tblCellMar>
    </w:tblPr>
  </w:style>
  <w:style w:type="numbering" w:styleId="Bezlisty" w:default="1">
    <w:name w:val="No List"/>
    <w:uiPriority w:val="99"/>
    <w:semiHidden/>
    <w:unhideWhenUsed/>
  </w:style>
  <w:style w:type="character" w:styleId="Nagwek1Znak" w:customStyle="1">
    <w:name w:val="Nagłówek 1 Znak"/>
    <w:basedOn w:val="Domylnaczcionkaakapitu"/>
    <w:link w:val="Nagwek1"/>
    <w:uiPriority w:val="9"/>
    <w:qFormat/>
    <w:rsid w:val="0024737B"/>
    <w:rPr>
      <w:rFonts w:asciiTheme="majorHAnsi" w:hAnsiTheme="majorHAnsi" w:eastAsiaTheme="majorEastAsia" w:cstheme="majorBidi"/>
      <w:b/>
      <w:bCs/>
      <w:color w:val="86A315"/>
      <w:sz w:val="36"/>
      <w:szCs w:val="28"/>
      <w:lang w:val="pl-PL"/>
    </w:rPr>
  </w:style>
  <w:style w:type="character" w:styleId="Nagwek2Znak" w:customStyle="1">
    <w:name w:val="Nagłówek 2 Znak"/>
    <w:basedOn w:val="Domylnaczcionkaakapitu"/>
    <w:link w:val="Nagwek2"/>
    <w:uiPriority w:val="9"/>
    <w:qFormat/>
    <w:rsid w:val="0024737B"/>
    <w:rPr>
      <w:rFonts w:asciiTheme="majorHAnsi" w:hAnsiTheme="majorHAnsi" w:eastAsiaTheme="majorEastAsia" w:cstheme="majorBidi"/>
      <w:b/>
      <w:bCs/>
      <w:color w:val="86A315"/>
      <w:sz w:val="26"/>
      <w:szCs w:val="26"/>
      <w:lang w:val="pl-PL"/>
    </w:rPr>
  </w:style>
  <w:style w:type="character" w:styleId="Nagwek3Znak" w:customStyle="1">
    <w:name w:val="Nagłówek 3 Znak"/>
    <w:basedOn w:val="Domylnaczcionkaakapitu"/>
    <w:link w:val="Nagwek3"/>
    <w:uiPriority w:val="9"/>
    <w:qFormat/>
    <w:rsid w:val="0024737B"/>
    <w:rPr>
      <w:rFonts w:asciiTheme="majorHAnsi" w:hAnsiTheme="majorHAnsi" w:eastAsiaTheme="majorEastAsia" w:cstheme="majorBidi"/>
      <w:b/>
      <w:bCs/>
      <w:color w:val="86A315"/>
      <w:shd w:val="clear" w:color="auto" w:fill="F3F3F3"/>
      <w:lang w:val="pl-PL"/>
    </w:rPr>
  </w:style>
  <w:style w:type="character" w:styleId="Nagwek4Znak" w:customStyle="1">
    <w:name w:val="Nagłówek 4 Znak"/>
    <w:basedOn w:val="Domylnaczcionkaakapitu"/>
    <w:link w:val="Nagwek4"/>
    <w:uiPriority w:val="9"/>
    <w:qFormat/>
    <w:rsid w:val="0024737B"/>
    <w:rPr>
      <w:rFonts w:asciiTheme="majorHAnsi" w:hAnsiTheme="majorHAnsi" w:eastAsiaTheme="majorEastAsia" w:cstheme="majorBidi"/>
      <w:b/>
      <w:bCs/>
      <w:i/>
      <w:iCs/>
      <w:color w:val="86A315"/>
      <w:lang w:val="pl-PL"/>
    </w:rPr>
  </w:style>
  <w:style w:type="character" w:styleId="Nagwek5Znak" w:customStyle="1">
    <w:name w:val="Nagłówek 5 Znak"/>
    <w:basedOn w:val="Domylnaczcionkaakapitu"/>
    <w:link w:val="Nagwek5"/>
    <w:uiPriority w:val="9"/>
    <w:qFormat/>
    <w:rsid w:val="0024737B"/>
    <w:rPr>
      <w:rFonts w:asciiTheme="majorHAnsi" w:hAnsiTheme="majorHAnsi" w:eastAsiaTheme="majorEastAsia" w:cstheme="majorBidi"/>
      <w:color w:val="86A315"/>
      <w:lang w:val="pl-PL"/>
    </w:rPr>
  </w:style>
  <w:style w:type="character" w:styleId="Nagwek6Znak" w:customStyle="1">
    <w:name w:val="Nagłówek 6 Znak"/>
    <w:basedOn w:val="Domylnaczcionkaakapitu"/>
    <w:link w:val="Nagwek6"/>
    <w:uiPriority w:val="9"/>
    <w:qFormat/>
    <w:rsid w:val="0024737B"/>
    <w:rPr>
      <w:rFonts w:asciiTheme="majorHAnsi" w:hAnsiTheme="majorHAnsi" w:eastAsiaTheme="majorEastAsia" w:cstheme="majorBidi"/>
      <w:i/>
      <w:iCs/>
      <w:color w:val="86A315"/>
      <w:lang w:val="pl-PL"/>
    </w:rPr>
  </w:style>
  <w:style w:type="character" w:styleId="Nagwek7Znak" w:customStyle="1">
    <w:name w:val="Nagłówek 7 Znak"/>
    <w:basedOn w:val="Domylnaczcionkaakapitu"/>
    <w:link w:val="Nagwek7"/>
    <w:uiPriority w:val="9"/>
    <w:semiHidden/>
    <w:qFormat/>
    <w:rsid w:val="0024737B"/>
    <w:rPr>
      <w:rFonts w:asciiTheme="majorHAnsi" w:hAnsiTheme="majorHAnsi" w:eastAsiaTheme="majorEastAsia" w:cstheme="majorBidi"/>
      <w:i/>
      <w:iCs/>
      <w:color w:val="86A315"/>
      <w:lang w:val="pl-PL"/>
    </w:rPr>
  </w:style>
  <w:style w:type="character" w:styleId="Nagwek8Znak" w:customStyle="1">
    <w:name w:val="Nagłówek 8 Znak"/>
    <w:basedOn w:val="Domylnaczcionkaakapitu"/>
    <w:link w:val="Nagwek8"/>
    <w:uiPriority w:val="9"/>
    <w:semiHidden/>
    <w:qFormat/>
    <w:rsid w:val="001E12F9"/>
    <w:rPr>
      <w:rFonts w:asciiTheme="majorHAnsi" w:hAnsiTheme="majorHAnsi" w:eastAsiaTheme="majorEastAsia" w:cstheme="majorBidi"/>
      <w:color w:val="0C5986" w:themeColor="accent1"/>
      <w:sz w:val="20"/>
      <w:szCs w:val="20"/>
    </w:rPr>
  </w:style>
  <w:style w:type="character" w:styleId="Nagwek9Znak" w:customStyle="1">
    <w:name w:val="Nagłówek 9 Znak"/>
    <w:basedOn w:val="Domylnaczcionkaakapitu"/>
    <w:link w:val="Nagwek9"/>
    <w:uiPriority w:val="9"/>
    <w:semiHidden/>
    <w:qFormat/>
    <w:rsid w:val="001E12F9"/>
    <w:rPr>
      <w:rFonts w:asciiTheme="majorHAnsi" w:hAnsiTheme="majorHAnsi" w:eastAsiaTheme="majorEastAsia" w:cstheme="majorBidi"/>
      <w:i/>
      <w:iCs/>
      <w:color w:val="404040" w:themeColor="text1" w:themeTint="BF"/>
      <w:sz w:val="20"/>
      <w:szCs w:val="20"/>
    </w:rPr>
  </w:style>
  <w:style w:type="character" w:styleId="TytuZnak" w:customStyle="1">
    <w:name w:val="Tytuł Znak"/>
    <w:basedOn w:val="Domylnaczcionkaakapitu"/>
    <w:link w:val="Tytu"/>
    <w:uiPriority w:val="10"/>
    <w:qFormat/>
    <w:rsid w:val="0024737B"/>
    <w:rPr>
      <w:rFonts w:asciiTheme="majorHAnsi" w:hAnsiTheme="majorHAnsi" w:eastAsiaTheme="majorEastAsia" w:cstheme="majorBidi"/>
      <w:color w:val="86A315"/>
      <w:spacing w:val="5"/>
      <w:kern w:val="2"/>
      <w:sz w:val="52"/>
      <w:szCs w:val="52"/>
      <w:lang w:val="pl-PL"/>
    </w:rPr>
  </w:style>
  <w:style w:type="character" w:styleId="PodtytuZnak" w:customStyle="1">
    <w:name w:val="Podtytuł Znak"/>
    <w:basedOn w:val="Domylnaczcionkaakapitu"/>
    <w:link w:val="Podtytu"/>
    <w:uiPriority w:val="11"/>
    <w:qFormat/>
    <w:rsid w:val="0024737B"/>
    <w:rPr>
      <w:rFonts w:asciiTheme="majorHAnsi" w:hAnsiTheme="majorHAnsi" w:eastAsiaTheme="majorEastAsia" w:cstheme="majorBidi"/>
      <w:i/>
      <w:iCs/>
      <w:color w:val="86A315"/>
      <w:spacing w:val="15"/>
      <w:sz w:val="24"/>
      <w:szCs w:val="24"/>
      <w:lang w:val="pl-PL"/>
    </w:rPr>
  </w:style>
  <w:style w:type="character" w:styleId="Pogrubienie">
    <w:name w:val="Strong"/>
    <w:basedOn w:val="Domylnaczcionkaakapitu"/>
    <w:uiPriority w:val="22"/>
    <w:qFormat/>
    <w:rsid w:val="001E12F9"/>
    <w:rPr>
      <w:b/>
      <w:bCs/>
    </w:rPr>
  </w:style>
  <w:style w:type="character" w:styleId="Uwydatnienie">
    <w:name w:val="Emphasis"/>
    <w:basedOn w:val="Domylnaczcionkaakapitu"/>
    <w:uiPriority w:val="20"/>
    <w:qFormat/>
    <w:rsid w:val="001E12F9"/>
    <w:rPr>
      <w:i/>
      <w:iCs/>
    </w:rPr>
  </w:style>
  <w:style w:type="character" w:styleId="CytatZnak" w:customStyle="1">
    <w:name w:val="Cytat Znak"/>
    <w:basedOn w:val="Domylnaczcionkaakapitu"/>
    <w:link w:val="Cytat"/>
    <w:uiPriority w:val="29"/>
    <w:qFormat/>
    <w:rsid w:val="001E12F9"/>
    <w:rPr>
      <w:i/>
      <w:iCs/>
      <w:color w:val="000000" w:themeColor="text1"/>
    </w:rPr>
  </w:style>
  <w:style w:type="character" w:styleId="CytatintensywnyZnak" w:customStyle="1">
    <w:name w:val="Cytat intensywny Znak"/>
    <w:basedOn w:val="Domylnaczcionkaakapitu"/>
    <w:link w:val="Cytatintensywny"/>
    <w:uiPriority w:val="30"/>
    <w:qFormat/>
    <w:rsid w:val="001E12F9"/>
    <w:rPr>
      <w:b/>
      <w:bCs/>
      <w:i/>
      <w:iCs/>
      <w:color w:val="0C5986" w:themeColor="accent1"/>
    </w:rPr>
  </w:style>
  <w:style w:type="character" w:styleId="Wyrnieniedelikatne">
    <w:name w:val="Subtle Emphasis"/>
    <w:basedOn w:val="Domylnaczcionkaakapitu"/>
    <w:uiPriority w:val="19"/>
    <w:qFormat/>
    <w:rsid w:val="001E12F9"/>
    <w:rPr>
      <w:i/>
      <w:iCs/>
      <w:color w:val="808080" w:themeColor="text1" w:themeTint="7F"/>
    </w:rPr>
  </w:style>
  <w:style w:type="character" w:styleId="Wyrnienieintensywne">
    <w:name w:val="Intense Emphasis"/>
    <w:basedOn w:val="Domylnaczcionkaakapitu"/>
    <w:uiPriority w:val="21"/>
    <w:qFormat/>
    <w:rsid w:val="0024737B"/>
    <w:rPr>
      <w:b/>
      <w:bCs/>
      <w:i/>
      <w:iCs/>
      <w:color w:val="86A315"/>
    </w:rPr>
  </w:style>
  <w:style w:type="character" w:styleId="Odwoaniedelikatne">
    <w:name w:val="Subtle Reference"/>
    <w:basedOn w:val="Domylnaczcionkaakapitu"/>
    <w:uiPriority w:val="31"/>
    <w:qFormat/>
    <w:rsid w:val="001E12F9"/>
    <w:rPr>
      <w:smallCaps/>
      <w:color w:val="DDF53D" w:themeColor="accent2"/>
      <w:u w:val="single"/>
    </w:rPr>
  </w:style>
  <w:style w:type="character" w:styleId="Odwoanieintensywne">
    <w:name w:val="Intense Reference"/>
    <w:basedOn w:val="Domylnaczcionkaakapitu"/>
    <w:uiPriority w:val="32"/>
    <w:qFormat/>
    <w:rsid w:val="001E12F9"/>
    <w:rPr>
      <w:b/>
      <w:bCs/>
      <w:smallCaps/>
      <w:color w:val="DDF53D" w:themeColor="accent2"/>
      <w:spacing w:val="5"/>
      <w:u w:val="single"/>
    </w:rPr>
  </w:style>
  <w:style w:type="character" w:styleId="Tytuksiki">
    <w:name w:val="Book Title"/>
    <w:basedOn w:val="Domylnaczcionkaakapitu"/>
    <w:uiPriority w:val="33"/>
    <w:qFormat/>
    <w:rsid w:val="001E12F9"/>
    <w:rPr>
      <w:b/>
      <w:bCs/>
      <w:smallCaps/>
      <w:spacing w:val="5"/>
    </w:rPr>
  </w:style>
  <w:style w:type="character" w:styleId="BezodstpwZnak" w:customStyle="1">
    <w:name w:val="Bez odstępów Znak"/>
    <w:basedOn w:val="Domylnaczcionkaakapitu"/>
    <w:link w:val="Bezodstpw"/>
    <w:uiPriority w:val="1"/>
    <w:qFormat/>
    <w:rsid w:val="001E12F9"/>
  </w:style>
  <w:style w:type="character" w:styleId="NagwekZnak" w:customStyle="1">
    <w:name w:val="Nagłówek Znak"/>
    <w:basedOn w:val="Domylnaczcionkaakapitu"/>
    <w:link w:val="Nagwek"/>
    <w:uiPriority w:val="99"/>
    <w:qFormat/>
    <w:rsid w:val="001E12F9"/>
  </w:style>
  <w:style w:type="character" w:styleId="StopkaZnak" w:customStyle="1">
    <w:name w:val="Stopka Znak"/>
    <w:basedOn w:val="Domylnaczcionkaakapitu"/>
    <w:link w:val="Stopka"/>
    <w:uiPriority w:val="99"/>
    <w:qFormat/>
    <w:rsid w:val="001E12F9"/>
  </w:style>
  <w:style w:type="character" w:styleId="TekstdymkaZnak" w:customStyle="1">
    <w:name w:val="Tekst dymka Znak"/>
    <w:basedOn w:val="Domylnaczcionkaakapitu"/>
    <w:link w:val="Tekstdymka"/>
    <w:uiPriority w:val="99"/>
    <w:semiHidden/>
    <w:qFormat/>
    <w:rsid w:val="001E12F9"/>
    <w:rPr>
      <w:rFonts w:ascii="Lucida Grande CE" w:hAnsi="Lucida Grande CE"/>
      <w:sz w:val="18"/>
      <w:szCs w:val="18"/>
    </w:rPr>
  </w:style>
  <w:style w:type="character" w:styleId="Numerstrony">
    <w:name w:val="page number"/>
    <w:basedOn w:val="Domylnaczcionkaakapitu"/>
    <w:uiPriority w:val="99"/>
    <w:semiHidden/>
    <w:unhideWhenUsed/>
    <w:rsid w:val="00424DCD"/>
  </w:style>
  <w:style w:type="character" w:styleId="cf11" w:customStyle="1">
    <w:name w:val="cf11"/>
    <w:qFormat/>
    <w:rsid w:val="00F94AC2"/>
    <w:rPr>
      <w:rFonts w:ascii="Segoe UI" w:hAnsi="Segoe UI" w:cs="Segoe UI"/>
      <w:sz w:val="18"/>
      <w:szCs w:val="18"/>
    </w:rPr>
  </w:style>
  <w:style w:type="character" w:styleId="Numerwiersza">
    <w:name w:val="line number"/>
  </w:style>
  <w:style w:type="paragraph" w:styleId="Heading" w:customStyle="1">
    <w:name w:val="Heading"/>
    <w:basedOn w:val="Normalny"/>
    <w:next w:val="Tekstpodstawowy"/>
    <w:qFormat/>
    <w:pPr>
      <w:keepNext/>
      <w:spacing w:before="240" w:after="120"/>
    </w:pPr>
    <w:rPr>
      <w:rFonts w:ascii="Liberation Sans" w:hAnsi="Liberation Sans" w:eastAsia="Noto Sans" w:cs="Noto Sans Devanagari"/>
      <w:sz w:val="28"/>
      <w:szCs w:val="28"/>
    </w:rPr>
  </w:style>
  <w:style w:type="paragraph" w:styleId="Tekstpodstawowy">
    <w:name w:val="Body Text"/>
    <w:basedOn w:val="Normalny"/>
    <w:pPr>
      <w:spacing w:after="140"/>
    </w:pPr>
  </w:style>
  <w:style w:type="paragraph" w:styleId="Lista">
    <w:name w:val="List"/>
    <w:basedOn w:val="Tekstpodstawowy"/>
    <w:rPr>
      <w:rFonts w:cs="Noto Sans Devanagari"/>
    </w:rPr>
  </w:style>
  <w:style w:type="paragraph" w:styleId="Legenda">
    <w:name w:val="caption"/>
    <w:basedOn w:val="Normalny"/>
    <w:next w:val="Normalny"/>
    <w:uiPriority w:val="35"/>
    <w:semiHidden/>
    <w:unhideWhenUsed/>
    <w:qFormat/>
    <w:rsid w:val="001E12F9"/>
    <w:pPr>
      <w:spacing w:line="240" w:lineRule="auto"/>
    </w:pPr>
    <w:rPr>
      <w:b/>
      <w:bCs/>
      <w:color w:val="0C5986" w:themeColor="accent1"/>
      <w:sz w:val="18"/>
      <w:szCs w:val="18"/>
    </w:rPr>
  </w:style>
  <w:style w:type="paragraph" w:styleId="Index" w:customStyle="1">
    <w:name w:val="Index"/>
    <w:basedOn w:val="Normalny"/>
    <w:qFormat/>
    <w:pPr>
      <w:suppressLineNumbers/>
    </w:pPr>
    <w:rPr>
      <w:rFonts w:cs="Noto Sans Devanagari"/>
    </w:rPr>
  </w:style>
  <w:style w:type="paragraph" w:styleId="Tytu">
    <w:name w:val="Title"/>
    <w:basedOn w:val="Normalny"/>
    <w:next w:val="Normalny"/>
    <w:link w:val="TytuZnak"/>
    <w:uiPriority w:val="10"/>
    <w:qFormat/>
    <w:rsid w:val="0024737B"/>
    <w:pPr>
      <w:pBdr>
        <w:bottom w:val="single" w:color="3E226B" w:sz="8" w:space="4"/>
      </w:pBdr>
      <w:spacing w:after="300" w:line="240" w:lineRule="auto"/>
      <w:contextualSpacing/>
    </w:pPr>
    <w:rPr>
      <w:rFonts w:asciiTheme="majorHAnsi" w:hAnsiTheme="majorHAnsi" w:eastAsiaTheme="majorEastAsia" w:cstheme="majorBidi"/>
      <w:color w:val="86A315"/>
      <w:spacing w:val="5"/>
      <w:kern w:val="2"/>
      <w:sz w:val="52"/>
      <w:szCs w:val="52"/>
    </w:rPr>
  </w:style>
  <w:style w:type="paragraph" w:styleId="Podtytu">
    <w:name w:val="Subtitle"/>
    <w:basedOn w:val="Normalny"/>
    <w:next w:val="Normalny"/>
    <w:link w:val="PodtytuZnak"/>
    <w:uiPriority w:val="11"/>
    <w:qFormat/>
    <w:rsid w:val="0024737B"/>
    <w:rPr>
      <w:rFonts w:asciiTheme="majorHAnsi" w:hAnsiTheme="majorHAnsi" w:eastAsiaTheme="majorEastAsia" w:cstheme="majorBidi"/>
      <w:i/>
      <w:iCs/>
      <w:color w:val="86A315"/>
      <w:spacing w:val="15"/>
      <w:sz w:val="24"/>
      <w:szCs w:val="24"/>
    </w:rPr>
  </w:style>
  <w:style w:type="paragraph" w:styleId="Bezodstpw">
    <w:name w:val="No Spacing"/>
    <w:link w:val="BezodstpwZnak"/>
    <w:uiPriority w:val="1"/>
    <w:qFormat/>
    <w:rsid w:val="001E12F9"/>
  </w:style>
  <w:style w:type="paragraph" w:styleId="Akapitzlist">
    <w:name w:val="List Paragraph"/>
    <w:basedOn w:val="Normalny"/>
    <w:qFormat/>
    <w:rsid w:val="001E12F9"/>
    <w:pPr>
      <w:ind w:left="720"/>
      <w:contextualSpacing/>
    </w:pPr>
  </w:style>
  <w:style w:type="paragraph" w:styleId="Cytat">
    <w:name w:val="Quote"/>
    <w:basedOn w:val="Normalny"/>
    <w:next w:val="Normalny"/>
    <w:link w:val="CytatZnak"/>
    <w:uiPriority w:val="29"/>
    <w:qFormat/>
    <w:rsid w:val="001E12F9"/>
    <w:rPr>
      <w:i/>
      <w:iCs/>
      <w:color w:val="000000" w:themeColor="text1"/>
    </w:rPr>
  </w:style>
  <w:style w:type="paragraph" w:styleId="Cytatintensywny">
    <w:name w:val="Intense Quote"/>
    <w:basedOn w:val="Normalny"/>
    <w:next w:val="Normalny"/>
    <w:link w:val="CytatintensywnyZnak"/>
    <w:uiPriority w:val="30"/>
    <w:qFormat/>
    <w:rsid w:val="001E12F9"/>
    <w:pPr>
      <w:pBdr>
        <w:bottom w:val="single" w:color="0C5986" w:themeColor="accent1" w:sz="4" w:space="4"/>
      </w:pBdr>
      <w:spacing w:before="200" w:after="280"/>
      <w:ind w:left="936" w:right="936"/>
    </w:pPr>
    <w:rPr>
      <w:b/>
      <w:bCs/>
      <w:i/>
      <w:iCs/>
      <w:color w:val="0C5986" w:themeColor="accent1"/>
    </w:rPr>
  </w:style>
  <w:style w:type="paragraph" w:styleId="Nagwekindeksu">
    <w:name w:val="index heading"/>
    <w:basedOn w:val="Heading"/>
  </w:style>
  <w:style w:type="paragraph" w:styleId="Nagwekspisutreci">
    <w:name w:val="TOC Heading"/>
    <w:basedOn w:val="Nagwek1"/>
    <w:next w:val="Normalny"/>
    <w:uiPriority w:val="39"/>
    <w:semiHidden/>
    <w:unhideWhenUsed/>
    <w:qFormat/>
    <w:rsid w:val="001E12F9"/>
    <w:pPr>
      <w:outlineLvl w:val="9"/>
    </w:pPr>
  </w:style>
  <w:style w:type="paragraph" w:styleId="HeaderandFooter" w:customStyle="1">
    <w:name w:val="Header and Footer"/>
    <w:basedOn w:val="Normalny"/>
    <w:qFormat/>
  </w:style>
  <w:style w:type="paragraph" w:styleId="Nagwek">
    <w:name w:val="header"/>
    <w:basedOn w:val="Normalny"/>
    <w:link w:val="NagwekZnak"/>
    <w:uiPriority w:val="99"/>
    <w:unhideWhenUsed/>
    <w:rsid w:val="001E12F9"/>
    <w:pPr>
      <w:tabs>
        <w:tab w:val="center" w:pos="4153"/>
        <w:tab w:val="right" w:pos="8306"/>
      </w:tabs>
      <w:spacing w:after="0" w:line="240" w:lineRule="auto"/>
    </w:pPr>
  </w:style>
  <w:style w:type="paragraph" w:styleId="Stopka">
    <w:name w:val="footer"/>
    <w:basedOn w:val="Normalny"/>
    <w:link w:val="StopkaZnak"/>
    <w:uiPriority w:val="99"/>
    <w:unhideWhenUsed/>
    <w:rsid w:val="001E12F9"/>
    <w:pPr>
      <w:tabs>
        <w:tab w:val="center" w:pos="4153"/>
        <w:tab w:val="right" w:pos="8306"/>
      </w:tabs>
      <w:spacing w:after="0" w:line="240" w:lineRule="auto"/>
    </w:pPr>
  </w:style>
  <w:style w:type="paragraph" w:styleId="Tekstdymka">
    <w:name w:val="Balloon Text"/>
    <w:basedOn w:val="Normalny"/>
    <w:link w:val="TekstdymkaZnak"/>
    <w:uiPriority w:val="99"/>
    <w:semiHidden/>
    <w:unhideWhenUsed/>
    <w:qFormat/>
    <w:rsid w:val="001E12F9"/>
    <w:pPr>
      <w:spacing w:after="0" w:line="240" w:lineRule="auto"/>
    </w:pPr>
    <w:rPr>
      <w:rFonts w:ascii="Lucida Grande CE" w:hAnsi="Lucida Grande CE"/>
      <w:sz w:val="18"/>
      <w:szCs w:val="18"/>
    </w:rPr>
  </w:style>
  <w:style w:type="paragraph" w:styleId="Spistreci1">
    <w:name w:val="toc 1"/>
    <w:basedOn w:val="Normalny"/>
    <w:next w:val="Normalny"/>
    <w:autoRedefine/>
    <w:uiPriority w:val="39"/>
    <w:unhideWhenUsed/>
    <w:rsid w:val="0024737B"/>
    <w:pPr>
      <w:tabs>
        <w:tab w:val="right" w:leader="dot" w:pos="9730"/>
      </w:tabs>
      <w:spacing w:before="120" w:after="0"/>
    </w:pPr>
    <w:rPr>
      <w:color w:val="86A315"/>
    </w:rPr>
  </w:style>
  <w:style w:type="paragraph" w:styleId="Spistreci2">
    <w:name w:val="toc 2"/>
    <w:basedOn w:val="Normalny"/>
    <w:next w:val="Normalny"/>
    <w:autoRedefine/>
    <w:uiPriority w:val="39"/>
    <w:unhideWhenUsed/>
    <w:rsid w:val="00C0545E"/>
    <w:pPr>
      <w:tabs>
        <w:tab w:val="right" w:leader="dot" w:pos="9730"/>
      </w:tabs>
      <w:spacing w:after="0"/>
      <w:ind w:left="284"/>
    </w:pPr>
  </w:style>
  <w:style w:type="paragraph" w:styleId="Spistreci3">
    <w:name w:val="toc 3"/>
    <w:basedOn w:val="Normalny"/>
    <w:next w:val="Normalny"/>
    <w:autoRedefine/>
    <w:uiPriority w:val="39"/>
    <w:unhideWhenUsed/>
    <w:rsid w:val="00C0545E"/>
    <w:pPr>
      <w:spacing w:after="0"/>
      <w:ind w:left="440"/>
    </w:pPr>
  </w:style>
  <w:style w:type="paragraph" w:styleId="Spistreci4">
    <w:name w:val="toc 4"/>
    <w:basedOn w:val="Normalny"/>
    <w:next w:val="Normalny"/>
    <w:autoRedefine/>
    <w:uiPriority w:val="39"/>
    <w:unhideWhenUsed/>
    <w:rsid w:val="00307655"/>
    <w:pPr>
      <w:spacing w:after="0"/>
      <w:ind w:left="660"/>
    </w:pPr>
    <w:rPr>
      <w:sz w:val="18"/>
      <w:szCs w:val="18"/>
    </w:rPr>
  </w:style>
  <w:style w:type="paragraph" w:styleId="Spistreci5">
    <w:name w:val="toc 5"/>
    <w:basedOn w:val="Normalny"/>
    <w:next w:val="Normalny"/>
    <w:autoRedefine/>
    <w:uiPriority w:val="39"/>
    <w:unhideWhenUsed/>
    <w:rsid w:val="00307655"/>
    <w:pPr>
      <w:spacing w:after="0"/>
      <w:ind w:left="880"/>
    </w:pPr>
    <w:rPr>
      <w:sz w:val="18"/>
      <w:szCs w:val="18"/>
    </w:rPr>
  </w:style>
  <w:style w:type="paragraph" w:styleId="Spistreci6">
    <w:name w:val="toc 6"/>
    <w:basedOn w:val="Normalny"/>
    <w:next w:val="Normalny"/>
    <w:autoRedefine/>
    <w:uiPriority w:val="39"/>
    <w:unhideWhenUsed/>
    <w:rsid w:val="00307655"/>
    <w:pPr>
      <w:spacing w:after="0"/>
      <w:ind w:left="1100"/>
    </w:pPr>
    <w:rPr>
      <w:sz w:val="18"/>
      <w:szCs w:val="18"/>
    </w:rPr>
  </w:style>
  <w:style w:type="paragraph" w:styleId="Spistreci7">
    <w:name w:val="toc 7"/>
    <w:basedOn w:val="Normalny"/>
    <w:next w:val="Normalny"/>
    <w:autoRedefine/>
    <w:uiPriority w:val="39"/>
    <w:unhideWhenUsed/>
    <w:rsid w:val="00307655"/>
    <w:pPr>
      <w:spacing w:after="0"/>
      <w:ind w:left="1320"/>
    </w:pPr>
    <w:rPr>
      <w:sz w:val="18"/>
      <w:szCs w:val="18"/>
    </w:rPr>
  </w:style>
  <w:style w:type="paragraph" w:styleId="Spistreci8">
    <w:name w:val="toc 8"/>
    <w:basedOn w:val="Normalny"/>
    <w:next w:val="Normalny"/>
    <w:autoRedefine/>
    <w:uiPriority w:val="39"/>
    <w:unhideWhenUsed/>
    <w:rsid w:val="00307655"/>
    <w:pPr>
      <w:spacing w:after="0"/>
      <w:ind w:left="1540"/>
    </w:pPr>
    <w:rPr>
      <w:sz w:val="18"/>
      <w:szCs w:val="18"/>
    </w:rPr>
  </w:style>
  <w:style w:type="paragraph" w:styleId="Spistreci9">
    <w:name w:val="toc 9"/>
    <w:basedOn w:val="Normalny"/>
    <w:next w:val="Normalny"/>
    <w:autoRedefine/>
    <w:uiPriority w:val="39"/>
    <w:unhideWhenUsed/>
    <w:rsid w:val="00307655"/>
    <w:pPr>
      <w:spacing w:after="0"/>
      <w:ind w:left="1760"/>
    </w:pPr>
    <w:rPr>
      <w:sz w:val="18"/>
      <w:szCs w:val="18"/>
    </w:rPr>
  </w:style>
  <w:style w:type="paragraph" w:styleId="Standard" w:customStyle="1">
    <w:name w:val="Standard"/>
    <w:qFormat/>
    <w:rsid w:val="00F94AC2"/>
    <w:pPr>
      <w:spacing w:after="160" w:line="276" w:lineRule="auto"/>
      <w:ind w:left="340" w:hanging="340"/>
      <w:jc w:val="both"/>
      <w:textAlignment w:val="baseline"/>
    </w:pPr>
    <w:rPr>
      <w:rFonts w:ascii="Museo 300" w:hAnsi="Museo 300" w:eastAsia="Droid Sans Fallback" w:cs="Museo 300"/>
      <w:kern w:val="2"/>
      <w:lang w:val="pl-PL" w:eastAsia="zh-CN"/>
    </w:rPr>
  </w:style>
  <w:style w:type="paragraph" w:styleId="Akapitzlist1" w:customStyle="1">
    <w:name w:val="Akapit z listą1"/>
    <w:basedOn w:val="Standard"/>
    <w:qFormat/>
    <w:rsid w:val="00F94AC2"/>
    <w:pPr>
      <w:ind w:left="720" w:firstLine="0"/>
    </w:pPr>
    <w:rPr>
      <w:rFonts w:ascii="Calibri" w:hAnsi="Calibri" w:cs="Calibri"/>
    </w:rPr>
  </w:style>
  <w:style w:type="paragraph" w:styleId="FrameContents" w:customStyle="1">
    <w:name w:val="Frame Contents"/>
    <w:basedOn w:val="Normalny"/>
    <w:qFormat/>
  </w:style>
  <w:style w:type="paragraph" w:styleId="Comment" w:customStyle="1">
    <w:name w:val="Comment"/>
    <w:basedOn w:val="Normalny"/>
    <w:qFormat/>
    <w:rPr>
      <w:sz w:val="20"/>
      <w:szCs w:val="20"/>
    </w:rPr>
  </w:style>
  <w:style w:type="table" w:styleId="Tabela-Siatka">
    <w:name w:val="Table Grid"/>
    <w:basedOn w:val="Standardowy"/>
    <w:uiPriority w:val="59"/>
    <w:rsid w:val="001E12F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ekstkomentarza">
    <w:name w:val="annotation text"/>
    <w:basedOn w:val="Normalny"/>
    <w:link w:val="TekstkomentarzaZnak"/>
    <w:uiPriority w:val="99"/>
    <w:semiHidden/>
    <w:unhideWhenUsed/>
    <w:pPr>
      <w:spacing w:line="240" w:lineRule="auto"/>
    </w:pPr>
    <w:rPr>
      <w:sz w:val="20"/>
      <w:szCs w:val="20"/>
    </w:rPr>
  </w:style>
  <w:style w:type="character" w:styleId="TekstkomentarzaZnak" w:customStyle="1">
    <w:name w:val="Tekst komentarza Znak"/>
    <w:basedOn w:val="Domylnaczcionkaakapitu"/>
    <w:link w:val="Tekstkomentarza"/>
    <w:uiPriority w:val="99"/>
    <w:semiHidden/>
    <w:rPr>
      <w:sz w:val="20"/>
      <w:szCs w:val="20"/>
      <w:lang w:val="pl-PL"/>
    </w:rPr>
  </w:style>
  <w:style w:type="character" w:styleId="Odwoaniedokomentarza">
    <w:name w:val="annotation reference"/>
    <w:basedOn w:val="Domylnaczcionkaakapitu"/>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2.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2.xml" Id="rId11" /><Relationship Type="http://schemas.openxmlformats.org/officeDocument/2006/relationships/styles" Target="styles.xml" Id="rId5" /><Relationship Type="http://schemas.openxmlformats.org/officeDocument/2006/relationships/footer" Target="footer3.xml" Id="rId1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3.xml" Id="rId14" /></Relationships>
</file>

<file path=word/_rels/foot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Revolution">
  <a:themeElements>
    <a:clrScheme name="Revolution">
      <a:dk1>
        <a:srgbClr val="000000"/>
      </a:dk1>
      <a:lt1>
        <a:srgbClr val="FFFFFF"/>
      </a:lt1>
      <a:dk2>
        <a:srgbClr val="1B3861"/>
      </a:dk2>
      <a:lt2>
        <a:srgbClr val="38ABED"/>
      </a:lt2>
      <a:accent1>
        <a:srgbClr val="0C5986"/>
      </a:accent1>
      <a:accent2>
        <a:srgbClr val="DDF53D"/>
      </a:accent2>
      <a:accent3>
        <a:srgbClr val="508709"/>
      </a:accent3>
      <a:accent4>
        <a:srgbClr val="BF5E00"/>
      </a:accent4>
      <a:accent5>
        <a:srgbClr val="9C0001"/>
      </a:accent5>
      <a:accent6>
        <a:srgbClr val="660075"/>
      </a:accent6>
      <a:hlink>
        <a:srgbClr val="ABF24D"/>
      </a:hlink>
      <a:folHlink>
        <a:srgbClr val="A0E7FB"/>
      </a:folHlink>
    </a:clrScheme>
    <a:fontScheme name="Revolution">
      <a:majorFont>
        <a:latin typeface="Trebuchet MS"/>
        <a:ea typeface=""/>
        <a:cs typeface=""/>
      </a:majorFont>
      <a:minorFont>
        <a:latin typeface="Trebuchet MS"/>
        <a:ea typeface=""/>
        <a:cs typeface=""/>
      </a:minorFont>
    </a:fontScheme>
    <a:fmtScheme>
      <a:fillStyleLst>
        <a:solidFill>
          <a:schemeClr val="phClr"/>
        </a:solidFill>
        <a:solidFill>
          <a:schemeClr val="phClr"/>
        </a:soli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3175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fcdfb94-7a4c-4fa0-89db-ac629687349c" xsi:nil="true"/>
    <lcf76f155ced4ddcb4097134ff3c332f xmlns="97b148c8-76f6-49df-b5b1-e3953087537d">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93A8F1B6FC021845BD9FE41636C04D3F" ma:contentTypeVersion="20" ma:contentTypeDescription="Utwórz nowy dokument." ma:contentTypeScope="" ma:versionID="73c60cb06cf54784f78ecb1fcac16a3e">
  <xsd:schema xmlns:xsd="http://www.w3.org/2001/XMLSchema" xmlns:xs="http://www.w3.org/2001/XMLSchema" xmlns:p="http://schemas.microsoft.com/office/2006/metadata/properties" xmlns:ns2="97b148c8-76f6-49df-b5b1-e3953087537d" xmlns:ns3="3fcdfb94-7a4c-4fa0-89db-ac629687349c" targetNamespace="http://schemas.microsoft.com/office/2006/metadata/properties" ma:root="true" ma:fieldsID="40da64a2892489ebb008200b7d00da6e" ns2:_="" ns3:_="">
    <xsd:import namespace="97b148c8-76f6-49df-b5b1-e3953087537d"/>
    <xsd:import namespace="3fcdfb94-7a4c-4fa0-89db-ac629687349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b148c8-76f6-49df-b5b1-e395308753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0cc9fac5-377b-40bd-b203-fbeec07453e3"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cdfb94-7a4c-4fa0-89db-ac629687349c" elementFormDefault="qualified">
    <xsd:import namespace="http://schemas.microsoft.com/office/2006/documentManagement/types"/>
    <xsd:import namespace="http://schemas.microsoft.com/office/infopath/2007/PartnerControls"/>
    <xsd:element name="SharedWithUsers" ma:index="1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57eafcff-a831-41ee-9c88-1e1ea590d2b1}" ma:internalName="TaxCatchAll" ma:showField="CatchAllData" ma:web="3fcdfb94-7a4c-4fa0-89db-ac629687349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73DF3D1-F2D0-4FF6-BB84-224E7383C1AC}">
  <ds:schemaRefs>
    <ds:schemaRef ds:uri="http://schemas.microsoft.com/office/2006/metadata/properties"/>
    <ds:schemaRef ds:uri="http://schemas.microsoft.com/office/infopath/2007/PartnerControls"/>
    <ds:schemaRef ds:uri="ba586390-7ecd-4dcb-b45c-584b8851d58f"/>
    <ds:schemaRef ds:uri="16e26233-6ff4-4e2f-8c05-4f66ab1ff2c1"/>
  </ds:schemaRefs>
</ds:datastoreItem>
</file>

<file path=customXml/itemProps2.xml><?xml version="1.0" encoding="utf-8"?>
<ds:datastoreItem xmlns:ds="http://schemas.openxmlformats.org/officeDocument/2006/customXml" ds:itemID="{7E947948-7737-42C9-B906-235BECDC8095}">
  <ds:schemaRefs>
    <ds:schemaRef ds:uri="http://schemas.microsoft.com/sharepoint/v3/contenttype/forms"/>
  </ds:schemaRefs>
</ds:datastoreItem>
</file>

<file path=customXml/itemProps3.xml><?xml version="1.0" encoding="utf-8"?>
<ds:datastoreItem xmlns:ds="http://schemas.openxmlformats.org/officeDocument/2006/customXml" ds:itemID="{A2D224A1-7A03-4995-A80D-4F578E89AE1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ZHP</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arol Gzyl</dc:creator>
  <dc:description/>
  <lastModifiedBy>Sebastian Nowak</lastModifiedBy>
  <revision>3</revision>
  <dcterms:created xsi:type="dcterms:W3CDTF">2025-03-18T12:22:00.0000000Z</dcterms:created>
  <dcterms:modified xsi:type="dcterms:W3CDTF">2025-08-17T18:57:10.8803812Z</dcterms:modified>
  <dc:language>pl-PL</dc:language>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0x01010093A8F1B6FC021845BD9FE41636C04D3F</vt:lpwstr>
  </property>
  <property fmtid="{D5CDD505-2E9C-101B-9397-08002B2CF9AE}" pid="3" name="MediaServiceImageTags">
    <vt:lpwstr/>
  </property>
</Properties>
</file>